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27083E15" w:rsidR="001A59E4" w:rsidRPr="001A59E4" w:rsidRDefault="00F841D9" w:rsidP="001A59E4">
      <w:pPr>
        <w:ind w:firstLine="567"/>
        <w:jc w:val="both"/>
        <w:rPr>
          <w:sz w:val="22"/>
          <w:szCs w:val="22"/>
        </w:rPr>
      </w:pPr>
      <w:r>
        <w:rPr>
          <w:sz w:val="22"/>
          <w:szCs w:val="22"/>
        </w:rPr>
        <w:t xml:space="preserve">1. </w:t>
      </w:r>
      <w:r w:rsidR="001A59E4"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2242675C" w:rsidR="001A59E4" w:rsidRDefault="00BE5479" w:rsidP="001A59E4">
      <w:pPr>
        <w:ind w:firstLine="567"/>
        <w:jc w:val="both"/>
        <w:rPr>
          <w:sz w:val="22"/>
          <w:szCs w:val="22"/>
        </w:rPr>
      </w:pPr>
      <w:r>
        <w:rPr>
          <w:sz w:val="22"/>
          <w:szCs w:val="22"/>
        </w:rPr>
        <w:t xml:space="preserve">2. </w:t>
      </w:r>
      <w:r w:rsidR="001A59E4" w:rsidRPr="001A59E4">
        <w:rPr>
          <w:sz w:val="22"/>
          <w:szCs w:val="22"/>
        </w:rPr>
        <w:t xml:space="preserve">PS bet kuriuo pirkimo procedūros metu gali paprašyti </w:t>
      </w:r>
      <w:r w:rsidR="001A59E4">
        <w:rPr>
          <w:sz w:val="22"/>
          <w:szCs w:val="22"/>
        </w:rPr>
        <w:t>konkurso</w:t>
      </w:r>
      <w:r w:rsidR="001A59E4"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243ECCA5" w:rsidR="001A59E4" w:rsidRDefault="00BE5479" w:rsidP="001A59E4">
      <w:pPr>
        <w:ind w:firstLine="567"/>
        <w:jc w:val="both"/>
        <w:rPr>
          <w:sz w:val="22"/>
          <w:szCs w:val="22"/>
        </w:rPr>
      </w:pPr>
      <w:r>
        <w:rPr>
          <w:sz w:val="22"/>
          <w:szCs w:val="22"/>
        </w:rPr>
        <w:t xml:space="preserve">3. </w:t>
      </w:r>
      <w:r w:rsidR="001A59E4" w:rsidRPr="001A59E4">
        <w:rPr>
          <w:sz w:val="22"/>
          <w:szCs w:val="22"/>
        </w:rPr>
        <w:t>Pašalinimo pagrindai taikomi tiekėjui (kai pasiūlymą teikia ūkio subjektų grupė – visiems tos grupės nariams) ir ūkio subjektams, kurių pajėgumais tiekėjas remiasi</w:t>
      </w:r>
      <w:r w:rsidR="00152300">
        <w:rPr>
          <w:sz w:val="22"/>
          <w:szCs w:val="22"/>
        </w:rPr>
        <w:t>, kad atitiktų kvalifikacijai keliamus reikalavimus</w:t>
      </w:r>
      <w:r w:rsidR="001A59E4" w:rsidRPr="001A59E4">
        <w:rPr>
          <w:sz w:val="22"/>
          <w:szCs w:val="22"/>
        </w:rPr>
        <w:t>. P</w:t>
      </w:r>
      <w:r w:rsidR="0002561E">
        <w:rPr>
          <w:sz w:val="22"/>
          <w:szCs w:val="22"/>
        </w:rPr>
        <w:t>S</w:t>
      </w:r>
      <w:r w:rsidR="001A59E4"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4E589AB5" w:rsidR="002F0F26" w:rsidRDefault="00BE5479" w:rsidP="002F0F26">
      <w:pPr>
        <w:ind w:firstLine="567"/>
        <w:jc w:val="both"/>
        <w:rPr>
          <w:sz w:val="22"/>
          <w:szCs w:val="22"/>
        </w:rPr>
      </w:pPr>
      <w:r>
        <w:rPr>
          <w:sz w:val="22"/>
          <w:szCs w:val="22"/>
        </w:rPr>
        <w:t xml:space="preserve">4. </w:t>
      </w:r>
      <w:r w:rsidR="0002561E" w:rsidRPr="0002561E">
        <w:rPr>
          <w:sz w:val="22"/>
          <w:szCs w:val="22"/>
        </w:rPr>
        <w:t>P</w:t>
      </w:r>
      <w:r w:rsidR="0002561E">
        <w:rPr>
          <w:sz w:val="22"/>
          <w:szCs w:val="22"/>
        </w:rPr>
        <w:t>S</w:t>
      </w:r>
      <w:r w:rsidR="0002561E"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1F38E33E" w:rsidR="002F0F26" w:rsidRDefault="00BE5479" w:rsidP="002F0F26">
      <w:pPr>
        <w:ind w:firstLine="567"/>
        <w:jc w:val="both"/>
        <w:rPr>
          <w:sz w:val="22"/>
          <w:szCs w:val="22"/>
        </w:rPr>
      </w:pPr>
      <w:r>
        <w:rPr>
          <w:sz w:val="22"/>
          <w:szCs w:val="22"/>
        </w:rPr>
        <w:t xml:space="preserve">5. </w:t>
      </w:r>
      <w:r w:rsidR="002F0F26" w:rsidRPr="002F0F26">
        <w:rPr>
          <w:sz w:val="22"/>
          <w:szCs w:val="22"/>
        </w:rPr>
        <w:t>P</w:t>
      </w:r>
      <w:r w:rsidR="002F0F26">
        <w:rPr>
          <w:sz w:val="22"/>
          <w:szCs w:val="22"/>
        </w:rPr>
        <w:t>S</w:t>
      </w:r>
      <w:r w:rsidR="002F0F26" w:rsidRPr="002F0F26">
        <w:rPr>
          <w:sz w:val="22"/>
          <w:szCs w:val="22"/>
        </w:rPr>
        <w:t>, priimdama</w:t>
      </w:r>
      <w:r w:rsidR="002F0F26">
        <w:rPr>
          <w:sz w:val="22"/>
          <w:szCs w:val="22"/>
        </w:rPr>
        <w:t>s</w:t>
      </w:r>
      <w:r w:rsidR="002F0F26"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180B38EC" w:rsidR="002F0F26" w:rsidRDefault="00BE5479" w:rsidP="002F0F26">
      <w:pPr>
        <w:ind w:firstLine="567"/>
        <w:jc w:val="both"/>
        <w:rPr>
          <w:sz w:val="22"/>
          <w:szCs w:val="22"/>
        </w:rPr>
      </w:pPr>
      <w:r>
        <w:rPr>
          <w:sz w:val="22"/>
          <w:szCs w:val="22"/>
        </w:rPr>
        <w:t xml:space="preserve">6. </w:t>
      </w:r>
      <w:r w:rsidR="002F0F26" w:rsidRPr="002F0F26">
        <w:rPr>
          <w:sz w:val="22"/>
          <w:szCs w:val="22"/>
        </w:rPr>
        <w:t>P</w:t>
      </w:r>
      <w:r w:rsidR="002F0F26">
        <w:rPr>
          <w:sz w:val="22"/>
          <w:szCs w:val="22"/>
        </w:rPr>
        <w:t>S</w:t>
      </w:r>
      <w:r w:rsidR="002F0F26" w:rsidRPr="002F0F26">
        <w:rPr>
          <w:sz w:val="22"/>
          <w:szCs w:val="22"/>
        </w:rPr>
        <w:t xml:space="preserve"> visų pirma reikalauja tokios rūšies pažymų ir tokių dokumentinių įrodymų formų, apie kuriuos pateikta informacija Europos Komisijos informacinėje dokumentų saugykloje „e-</w:t>
      </w:r>
      <w:proofErr w:type="spellStart"/>
      <w:r w:rsidR="002F0F26" w:rsidRPr="002F0F26">
        <w:rPr>
          <w:sz w:val="22"/>
          <w:szCs w:val="22"/>
        </w:rPr>
        <w:t>Certis</w:t>
      </w:r>
      <w:proofErr w:type="spellEnd"/>
      <w:r w:rsidR="002F0F26" w:rsidRPr="002F0F26">
        <w:rPr>
          <w:sz w:val="22"/>
          <w:szCs w:val="22"/>
        </w:rPr>
        <w:t>“. Lentelės ketvirtame stulpelyje nurodomi dokumentai, kuriuos turi pateikti Lietuvos Respublikoje registruoti tiekėjai. Dėl dokumentų, kuriuos turi pateikti užsienio šalių tiekėjai, informaciją P</w:t>
      </w:r>
      <w:r w:rsidR="002F0F26">
        <w:rPr>
          <w:sz w:val="22"/>
          <w:szCs w:val="22"/>
        </w:rPr>
        <w:t>S</w:t>
      </w:r>
      <w:r w:rsidR="002F0F26" w:rsidRPr="002F0F26">
        <w:rPr>
          <w:sz w:val="22"/>
          <w:szCs w:val="22"/>
        </w:rPr>
        <w:t xml:space="preserve"> pasitikrina „e-</w:t>
      </w:r>
      <w:proofErr w:type="spellStart"/>
      <w:r w:rsidR="002F0F26" w:rsidRPr="002F0F26">
        <w:rPr>
          <w:sz w:val="22"/>
          <w:szCs w:val="22"/>
        </w:rPr>
        <w:t>Certis</w:t>
      </w:r>
      <w:proofErr w:type="spellEnd"/>
      <w:r w:rsidR="002F0F26" w:rsidRPr="002F0F26">
        <w:rPr>
          <w:sz w:val="22"/>
          <w:szCs w:val="22"/>
        </w:rPr>
        <w:t xml:space="preserve">“, adresu </w:t>
      </w:r>
      <w:hyperlink r:id="rId8" w:history="1">
        <w:r w:rsidR="002F0F26" w:rsidRPr="002F0F26">
          <w:rPr>
            <w:sz w:val="22"/>
            <w:szCs w:val="22"/>
          </w:rPr>
          <w:t>https://ec.europa.eu/tools/ecertis/</w:t>
        </w:r>
      </w:hyperlink>
      <w:r w:rsidR="002F0F26" w:rsidRPr="002F0F26">
        <w:rPr>
          <w:sz w:val="22"/>
          <w:szCs w:val="22"/>
        </w:rPr>
        <w:t>.</w:t>
      </w:r>
    </w:p>
    <w:p w14:paraId="19626152" w14:textId="77777777" w:rsidR="00BE5479" w:rsidRDefault="00BE5479" w:rsidP="00BE5479">
      <w:pPr>
        <w:ind w:firstLine="567"/>
        <w:jc w:val="both"/>
        <w:rPr>
          <w:sz w:val="22"/>
          <w:szCs w:val="22"/>
        </w:rPr>
      </w:pPr>
      <w:r>
        <w:rPr>
          <w:sz w:val="22"/>
          <w:szCs w:val="22"/>
        </w:rPr>
        <w:t xml:space="preserve">7. </w:t>
      </w:r>
      <w:r w:rsidR="002F0F26" w:rsidRPr="002F0F26">
        <w:rPr>
          <w:sz w:val="22"/>
          <w:szCs w:val="22"/>
        </w:rPr>
        <w:t>P</w:t>
      </w:r>
      <w:r w:rsidR="002F0F26">
        <w:rPr>
          <w:sz w:val="22"/>
          <w:szCs w:val="22"/>
        </w:rPr>
        <w:t>S</w:t>
      </w:r>
      <w:r w:rsidR="002F0F26" w:rsidRPr="002F0F26">
        <w:rPr>
          <w:sz w:val="22"/>
          <w:szCs w:val="22"/>
        </w:rPr>
        <w:t xml:space="preserve"> nereikalauja iš tiekėjo pateikti dokumentų, patvirtinančių jo pašalinimo pagrindų nebuvimą, jeigu ji:</w:t>
      </w:r>
    </w:p>
    <w:p w14:paraId="70A22125" w14:textId="287BC304" w:rsidR="002F0F26" w:rsidRPr="00BE5479" w:rsidRDefault="00BE5479" w:rsidP="00BE5479">
      <w:pPr>
        <w:ind w:firstLine="567"/>
        <w:jc w:val="both"/>
        <w:rPr>
          <w:sz w:val="22"/>
          <w:szCs w:val="22"/>
        </w:rPr>
      </w:pPr>
      <w:r>
        <w:rPr>
          <w:sz w:val="22"/>
          <w:szCs w:val="22"/>
        </w:rPr>
        <w:t xml:space="preserve">7.1. </w:t>
      </w:r>
      <w:r w:rsidR="002F0F26" w:rsidRPr="00BE5479">
        <w:rPr>
          <w:sz w:val="22"/>
          <w:szCs w:val="22"/>
        </w:rPr>
        <w:t>turi galimybę susipažinti su šiais dokumentais ar informacija tiesiogiai ir neatlygintinai prisijungusi prie nacionalinės duomenų bazės bet kurioje valstybėje narėje arba naudodamasi CVP IS priemonėmis;</w:t>
      </w:r>
    </w:p>
    <w:p w14:paraId="0AAE5CFA" w14:textId="76BDBCE7" w:rsidR="00E02F0C" w:rsidRPr="00BE5479" w:rsidRDefault="00BE5479" w:rsidP="00BE5479">
      <w:pPr>
        <w:tabs>
          <w:tab w:val="left" w:pos="851"/>
        </w:tabs>
        <w:ind w:firstLine="567"/>
        <w:jc w:val="both"/>
        <w:rPr>
          <w:sz w:val="22"/>
          <w:szCs w:val="22"/>
        </w:rPr>
      </w:pPr>
      <w:r>
        <w:rPr>
          <w:sz w:val="22"/>
          <w:szCs w:val="22"/>
        </w:rPr>
        <w:t xml:space="preserve">7.2. </w:t>
      </w:r>
      <w:r w:rsidR="002F0F26" w:rsidRPr="00BE5479">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152300" w:rsidRPr="00BE5479">
        <w:rPr>
          <w:sz w:val="22"/>
          <w:szCs w:val="22"/>
        </w:rPr>
        <w:t>.</w:t>
      </w:r>
    </w:p>
    <w:p w14:paraId="6318E017" w14:textId="77777777" w:rsidR="00BE5479" w:rsidRDefault="00BE5479" w:rsidP="00BE5479">
      <w:pPr>
        <w:ind w:firstLine="567"/>
        <w:jc w:val="both"/>
        <w:rPr>
          <w:sz w:val="22"/>
          <w:szCs w:val="22"/>
        </w:rPr>
      </w:pPr>
      <w:r>
        <w:rPr>
          <w:sz w:val="22"/>
          <w:szCs w:val="22"/>
        </w:rPr>
        <w:t xml:space="preserve">8. </w:t>
      </w:r>
      <w:r w:rsidR="002F0F26"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00978D79" w:rsidR="002F0F26" w:rsidRPr="002F0F26" w:rsidRDefault="00BE5479" w:rsidP="00BE5479">
      <w:pPr>
        <w:ind w:firstLine="567"/>
        <w:jc w:val="both"/>
        <w:rPr>
          <w:sz w:val="22"/>
          <w:szCs w:val="22"/>
        </w:rPr>
      </w:pPr>
      <w:r>
        <w:rPr>
          <w:sz w:val="22"/>
          <w:szCs w:val="22"/>
        </w:rPr>
        <w:t xml:space="preserve">8.1. </w:t>
      </w:r>
      <w:r w:rsidR="002F0F26" w:rsidRPr="002F0F26">
        <w:rPr>
          <w:sz w:val="22"/>
          <w:szCs w:val="22"/>
        </w:rPr>
        <w:t>priesaikos deklaracija;</w:t>
      </w:r>
    </w:p>
    <w:p w14:paraId="43B0C64C" w14:textId="4EFDC7B1" w:rsidR="002F0F26" w:rsidRPr="002F0F26" w:rsidRDefault="00BE5479" w:rsidP="002F0F26">
      <w:pPr>
        <w:ind w:firstLine="567"/>
        <w:jc w:val="both"/>
        <w:rPr>
          <w:sz w:val="22"/>
          <w:szCs w:val="22"/>
        </w:rPr>
      </w:pPr>
      <w:r>
        <w:rPr>
          <w:sz w:val="22"/>
          <w:szCs w:val="22"/>
        </w:rPr>
        <w:t xml:space="preserve">8.2. </w:t>
      </w:r>
      <w:r w:rsidR="002F0F26" w:rsidRPr="002F0F26">
        <w:rPr>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EBVPD formos dalis</w:t>
            </w:r>
            <w:r w:rsidR="002F0F26">
              <w:rPr>
                <w:b/>
                <w:color w:val="000000" w:themeColor="text1"/>
                <w:sz w:val="22"/>
                <w:szCs w:val="22"/>
                <w:lang w:val="en-US"/>
              </w:rPr>
              <w:t xml:space="preserve"> pildymui</w:t>
            </w:r>
          </w:p>
        </w:tc>
        <w:tc>
          <w:tcPr>
            <w:tcW w:w="4111" w:type="dxa"/>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t>Pašalinimo pagrindų nebuvimą įrodantys dokumentai</w:t>
            </w:r>
          </w:p>
        </w:tc>
      </w:tr>
      <w:tr w:rsidR="00B85E55" w:rsidRPr="00743C21" w14:paraId="30688A9E" w14:textId="77777777" w:rsidTr="00EF2A14">
        <w:tc>
          <w:tcPr>
            <w:tcW w:w="568" w:type="dxa"/>
          </w:tcPr>
          <w:p w14:paraId="740EBF37" w14:textId="51C35CD6" w:rsidR="00B85E55" w:rsidRPr="00743C21" w:rsidRDefault="00B85E55" w:rsidP="003E4072">
            <w:pPr>
              <w:jc w:val="right"/>
              <w:rPr>
                <w:sz w:val="22"/>
                <w:szCs w:val="22"/>
              </w:rPr>
            </w:pPr>
            <w:r w:rsidRPr="00743C21">
              <w:rPr>
                <w:sz w:val="22"/>
                <w:szCs w:val="22"/>
              </w:rPr>
              <w:lastRenderedPageBreak/>
              <w:t>1.</w:t>
            </w:r>
          </w:p>
        </w:tc>
        <w:tc>
          <w:tcPr>
            <w:tcW w:w="4394" w:type="dxa"/>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8AB97BE" w:rsidR="00B85E55" w:rsidRDefault="00D74482" w:rsidP="00D74482">
            <w:pPr>
              <w:jc w:val="both"/>
              <w:rPr>
                <w:sz w:val="22"/>
                <w:szCs w:val="22"/>
              </w:rPr>
            </w:pPr>
            <w:r w:rsidRPr="00743C21">
              <w:rPr>
                <w:sz w:val="22"/>
                <w:szCs w:val="22"/>
              </w:rPr>
              <w:t xml:space="preserve">2) </w:t>
            </w:r>
            <w:r w:rsidR="00152300" w:rsidRPr="00152300">
              <w:rPr>
                <w:sz w:val="22"/>
                <w:szCs w:val="22"/>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03D72C3" w14:textId="4823D9A2" w:rsidR="00E02F0C" w:rsidRPr="00152300"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528D8" w:rsidRPr="005528D8" w14:paraId="4C75033B" w14:textId="77777777" w:rsidTr="00EF2A14">
        <w:tc>
          <w:tcPr>
            <w:tcW w:w="568" w:type="dxa"/>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9"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4F5FBD73" w14:textId="69E93D25" w:rsidR="00EF2A14" w:rsidRPr="00E02F0C" w:rsidRDefault="00EF2A14" w:rsidP="00152300">
            <w:pPr>
              <w:spacing w:after="71" w:line="267" w:lineRule="auto"/>
              <w:ind w:right="61"/>
              <w:jc w:val="both"/>
              <w:rPr>
                <w:sz w:val="22"/>
                <w:szCs w:val="22"/>
                <w:u w:val="single"/>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85E55" w:rsidRPr="00743C21" w14:paraId="6015F297" w14:textId="77777777" w:rsidTr="00EF2A14">
        <w:tc>
          <w:tcPr>
            <w:tcW w:w="568" w:type="dxa"/>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tcPr>
          <w:p w14:paraId="7E8F5E9F" w14:textId="70902FC1" w:rsidR="00B85E55" w:rsidRPr="005528D8" w:rsidRDefault="00E40B95" w:rsidP="003E4072">
            <w:pPr>
              <w:jc w:val="right"/>
              <w:rPr>
                <w:sz w:val="22"/>
                <w:szCs w:val="22"/>
              </w:rPr>
            </w:pPr>
            <w:r w:rsidRPr="005528D8">
              <w:rPr>
                <w:sz w:val="22"/>
                <w:szCs w:val="22"/>
              </w:rPr>
              <w:t>7</w:t>
            </w:r>
            <w:r w:rsidR="00B85E55" w:rsidRPr="005528D8">
              <w:rPr>
                <w:sz w:val="22"/>
                <w:szCs w:val="22"/>
              </w:rPr>
              <w:t>.</w:t>
            </w:r>
          </w:p>
        </w:tc>
        <w:tc>
          <w:tcPr>
            <w:tcW w:w="4394" w:type="dxa"/>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lastRenderedPageBreak/>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lastRenderedPageBreak/>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10" w:history="1">
              <w:r w:rsidR="000964BC" w:rsidRPr="000964BC">
                <w:rPr>
                  <w:rStyle w:val="Hipersaitas"/>
                  <w:sz w:val="22"/>
                  <w:szCs w:val="22"/>
                </w:rPr>
                <w:t>https://vpt.lrv.lt/lt/nuorodos/kiti-duomenys/powerbi/melaginga-informacija-</w:t>
              </w:r>
              <w:r w:rsidR="000964BC" w:rsidRPr="000964BC">
                <w:rPr>
                  <w:rStyle w:val="Hipersaitas"/>
                  <w:sz w:val="22"/>
                  <w:szCs w:val="22"/>
                </w:rPr>
                <w:lastRenderedPageBreak/>
                <w:t>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tcPr>
          <w:p w14:paraId="1F133AFF" w14:textId="14E7F355" w:rsidR="00B85E55" w:rsidRPr="005528D8" w:rsidRDefault="00E40B95" w:rsidP="003E4072">
            <w:pPr>
              <w:jc w:val="right"/>
              <w:rPr>
                <w:sz w:val="22"/>
                <w:szCs w:val="22"/>
              </w:rPr>
            </w:pPr>
            <w:r w:rsidRPr="005528D8">
              <w:rPr>
                <w:sz w:val="22"/>
                <w:szCs w:val="22"/>
              </w:rPr>
              <w:lastRenderedPageBreak/>
              <w:t>8</w:t>
            </w:r>
            <w:r w:rsidR="00B85E55" w:rsidRPr="005528D8">
              <w:rPr>
                <w:sz w:val="22"/>
                <w:szCs w:val="22"/>
              </w:rPr>
              <w:t>.</w:t>
            </w:r>
          </w:p>
        </w:tc>
        <w:tc>
          <w:tcPr>
            <w:tcW w:w="4394" w:type="dxa"/>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w:t>
            </w:r>
            <w:r w:rsidRPr="00743C21">
              <w:rPr>
                <w:sz w:val="22"/>
                <w:szCs w:val="22"/>
              </w:rPr>
              <w:lastRenderedPageBreak/>
              <w:t xml:space="preserve">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11"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0964BC" w:rsidP="00532880">
            <w:pPr>
              <w:jc w:val="both"/>
              <w:rPr>
                <w:sz w:val="22"/>
                <w:szCs w:val="22"/>
              </w:rPr>
            </w:pPr>
            <w:hyperlink r:id="rId12" w:history="1">
              <w:r w:rsidRPr="000964BC">
                <w:rPr>
                  <w:rStyle w:val="Hipersaitas"/>
                  <w:sz w:val="22"/>
                  <w:szCs w:val="22"/>
                </w:rPr>
                <w:t>https://vpt.lrv.lt/lt/pasalinimo-pagrindai-1/nepatikimu-koncesininku-sarasas-1/nepatikimu-koncesininku-sarasas/</w:t>
              </w:r>
            </w:hyperlink>
            <w: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3"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4"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5"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6"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445FEA76" w14:textId="77777777" w:rsidR="006B4D46" w:rsidRPr="00565F32" w:rsidRDefault="006B4D46" w:rsidP="006B4D46">
      <w:pPr>
        <w:ind w:left="360" w:hanging="360"/>
        <w:jc w:val="center"/>
        <w:rPr>
          <w:rStyle w:val="Hipersaitas"/>
          <w:b/>
          <w:bCs/>
          <w:color w:val="auto"/>
          <w:sz w:val="22"/>
          <w:szCs w:val="22"/>
          <w:u w:val="none"/>
        </w:rPr>
      </w:pPr>
      <w:r w:rsidRPr="00565F32">
        <w:rPr>
          <w:rStyle w:val="Hipersaitas"/>
          <w:b/>
          <w:bCs/>
          <w:color w:val="auto"/>
          <w:sz w:val="22"/>
          <w:szCs w:val="22"/>
          <w:u w:val="none"/>
        </w:rPr>
        <w:lastRenderedPageBreak/>
        <w:t>KVALIFIKACIJOS REIKALAVIMAI</w:t>
      </w:r>
    </w:p>
    <w:p w14:paraId="2EB28D41" w14:textId="77777777" w:rsidR="006B4D46" w:rsidRPr="00565F32" w:rsidRDefault="006B4D46" w:rsidP="006B4D46">
      <w:pPr>
        <w:ind w:left="360" w:hanging="360"/>
        <w:rPr>
          <w:rStyle w:val="Hipersaitas"/>
          <w:bCs/>
          <w:color w:val="auto"/>
          <w:sz w:val="22"/>
          <w:szCs w:val="22"/>
          <w:u w:val="none"/>
        </w:rPr>
      </w:pPr>
    </w:p>
    <w:p w14:paraId="12E1CF08" w14:textId="77777777" w:rsidR="006B4D46" w:rsidRPr="00565F32" w:rsidRDefault="006B4D46" w:rsidP="006B4D46">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7BD02644" w14:textId="7FBFC724" w:rsidR="006B4D46" w:rsidRPr="00565F32" w:rsidRDefault="006B4D46" w:rsidP="006B4D46">
      <w:pPr>
        <w:ind w:left="-567" w:right="-143" w:firstLine="567"/>
        <w:jc w:val="both"/>
        <w:rPr>
          <w:rStyle w:val="Hipersaitas"/>
          <w:bCs/>
          <w:color w:val="auto"/>
          <w:sz w:val="22"/>
          <w:szCs w:val="22"/>
          <w:u w:val="none"/>
        </w:rPr>
      </w:pPr>
      <w:r w:rsidRPr="00565F32">
        <w:rPr>
          <w:rStyle w:val="Hipersaitas"/>
          <w:bCs/>
          <w:color w:val="auto"/>
          <w:sz w:val="22"/>
          <w:szCs w:val="22"/>
          <w:u w:val="none"/>
        </w:rPr>
        <w:t xml:space="preserve">Kvalifikacijos reikalavimai – reikalavimai tiekėjui nustatomi dėl </w:t>
      </w:r>
      <w:r w:rsidR="00152300" w:rsidRPr="00152300">
        <w:rPr>
          <w:rStyle w:val="Hipersaitas"/>
          <w:bCs/>
          <w:color w:val="auto"/>
          <w:sz w:val="22"/>
          <w:szCs w:val="22"/>
          <w:u w:val="none"/>
        </w:rPr>
        <w:t>teisės verstis veikla turėjimo</w:t>
      </w:r>
      <w:r w:rsidR="00152300">
        <w:rPr>
          <w:rStyle w:val="Hipersaitas"/>
          <w:bCs/>
          <w:color w:val="auto"/>
          <w:sz w:val="22"/>
          <w:szCs w:val="22"/>
          <w:u w:val="none"/>
        </w:rPr>
        <w:t>,</w:t>
      </w:r>
      <w:r w:rsidR="00152300" w:rsidRPr="00152300">
        <w:rPr>
          <w:rStyle w:val="Hipersaitas"/>
          <w:bCs/>
          <w:color w:val="auto"/>
          <w:sz w:val="22"/>
          <w:szCs w:val="22"/>
          <w:u w:val="none"/>
        </w:rPr>
        <w:t xml:space="preserve"> </w:t>
      </w:r>
      <w:r w:rsidRPr="00565F32">
        <w:rPr>
          <w:rStyle w:val="Hipersaitas"/>
          <w:bCs/>
          <w:color w:val="auto"/>
          <w:sz w:val="22"/>
          <w:szCs w:val="22"/>
          <w:u w:val="none"/>
        </w:rPr>
        <w:t>techninio ir profesinio pajėgumo:</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2350C6" w:rsidRPr="00565F32" w14:paraId="6E9FC614" w14:textId="77777777" w:rsidTr="002350C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9850F6" w:rsidRPr="00565F32" w14:paraId="618D60A6" w14:textId="77777777" w:rsidTr="0040371A">
        <w:tc>
          <w:tcPr>
            <w:tcW w:w="568" w:type="dxa"/>
            <w:vAlign w:val="center"/>
          </w:tcPr>
          <w:p w14:paraId="027EEDC6" w14:textId="77777777" w:rsidR="009850F6" w:rsidRDefault="009850F6" w:rsidP="0040371A">
            <w:pPr>
              <w:contextualSpacing/>
              <w:jc w:val="right"/>
              <w:rPr>
                <w:sz w:val="22"/>
                <w:szCs w:val="22"/>
              </w:rPr>
            </w:pPr>
            <w:r>
              <w:rPr>
                <w:sz w:val="22"/>
                <w:szCs w:val="22"/>
              </w:rPr>
              <w:t>1.</w:t>
            </w:r>
          </w:p>
        </w:tc>
        <w:tc>
          <w:tcPr>
            <w:tcW w:w="4678" w:type="dxa"/>
          </w:tcPr>
          <w:p w14:paraId="4D9B987B" w14:textId="77777777" w:rsidR="009850F6" w:rsidRDefault="009850F6" w:rsidP="009850F6">
            <w:pPr>
              <w:jc w:val="both"/>
              <w:rPr>
                <w:sz w:val="22"/>
                <w:szCs w:val="22"/>
                <w:lang w:eastAsia="en-US"/>
              </w:rPr>
            </w:pPr>
            <w:r w:rsidRPr="00FA43AC">
              <w:rPr>
                <w:sz w:val="22"/>
                <w:szCs w:val="22"/>
                <w:lang w:eastAsia="en-US"/>
              </w:rPr>
              <w:t xml:space="preserve">Tiekėjas turi teisę verstis ta veikla, kuri reikalinga pirkimo sutarčiai įvykdyti – </w:t>
            </w:r>
            <w:r>
              <w:rPr>
                <w:sz w:val="22"/>
                <w:szCs w:val="22"/>
                <w:lang w:eastAsia="en-US"/>
              </w:rPr>
              <w:t xml:space="preserve">turėti </w:t>
            </w:r>
            <w:r w:rsidRPr="001037D9">
              <w:rPr>
                <w:sz w:val="22"/>
                <w:szCs w:val="22"/>
                <w:lang w:eastAsia="en-US"/>
              </w:rPr>
              <w:t xml:space="preserve">teisę verstis atliekų tvarkymo veikla, būti registruotas Atliekų tvarkytojų </w:t>
            </w:r>
            <w:r w:rsidRPr="00D94981">
              <w:rPr>
                <w:sz w:val="22"/>
                <w:szCs w:val="22"/>
                <w:lang w:eastAsia="en-US"/>
              </w:rPr>
              <w:t>valstybės registro informacinėje sistemoje (ATVR)</w:t>
            </w:r>
            <w:r>
              <w:rPr>
                <w:sz w:val="22"/>
                <w:szCs w:val="22"/>
                <w:lang w:eastAsia="en-US"/>
              </w:rPr>
              <w:t>.</w:t>
            </w:r>
          </w:p>
          <w:p w14:paraId="65357462" w14:textId="77777777" w:rsidR="009850F6" w:rsidRDefault="009850F6" w:rsidP="009850F6">
            <w:pPr>
              <w:jc w:val="both"/>
              <w:rPr>
                <w:sz w:val="22"/>
                <w:szCs w:val="22"/>
                <w:lang w:eastAsia="en-US"/>
              </w:rPr>
            </w:pPr>
          </w:p>
          <w:p w14:paraId="4EBEBB4D" w14:textId="77777777" w:rsidR="009850F6" w:rsidRPr="00FA43AC" w:rsidRDefault="009850F6" w:rsidP="009850F6">
            <w:pPr>
              <w:jc w:val="both"/>
              <w:rPr>
                <w:sz w:val="22"/>
                <w:szCs w:val="22"/>
                <w:lang w:eastAsia="en-US"/>
              </w:rPr>
            </w:pPr>
            <w:r w:rsidRPr="00D94981">
              <w:rPr>
                <w:sz w:val="22"/>
                <w:szCs w:val="22"/>
                <w:lang w:eastAsia="en-US"/>
              </w:rPr>
              <w:t>I pirkimo dali</w:t>
            </w:r>
            <w:r>
              <w:rPr>
                <w:sz w:val="22"/>
                <w:szCs w:val="22"/>
                <w:lang w:eastAsia="en-US"/>
              </w:rPr>
              <w:t xml:space="preserve">ai - </w:t>
            </w:r>
            <w:r w:rsidRPr="00FA43AC">
              <w:rPr>
                <w:sz w:val="22"/>
                <w:szCs w:val="22"/>
                <w:lang w:eastAsia="en-US"/>
              </w:rPr>
              <w:t xml:space="preserve">turėti teisę šalinti gatvių valymo liekanas </w:t>
            </w:r>
            <w:r>
              <w:rPr>
                <w:sz w:val="22"/>
                <w:szCs w:val="22"/>
                <w:lang w:eastAsia="en-US"/>
              </w:rPr>
              <w:t xml:space="preserve">(sąšlavas) </w:t>
            </w:r>
            <w:r w:rsidRPr="00FA43AC">
              <w:rPr>
                <w:sz w:val="22"/>
                <w:szCs w:val="22"/>
                <w:lang w:eastAsia="en-US"/>
              </w:rPr>
              <w:t>nepavojingų atliekų sąvartyne</w:t>
            </w:r>
          </w:p>
          <w:p w14:paraId="062461CD" w14:textId="77777777" w:rsidR="009850F6" w:rsidRPr="00FA43AC" w:rsidRDefault="009850F6" w:rsidP="009850F6">
            <w:pPr>
              <w:jc w:val="both"/>
              <w:rPr>
                <w:sz w:val="22"/>
                <w:szCs w:val="22"/>
                <w:lang w:eastAsia="en-US"/>
              </w:rPr>
            </w:pPr>
            <w:r w:rsidRPr="00FA43AC">
              <w:rPr>
                <w:sz w:val="22"/>
                <w:szCs w:val="22"/>
                <w:lang w:eastAsia="en-US"/>
              </w:rPr>
              <w:t>Atliekos kodas -20 03 03;</w:t>
            </w:r>
          </w:p>
          <w:p w14:paraId="3CC8AD5F" w14:textId="77777777" w:rsidR="009850F6" w:rsidRDefault="009850F6" w:rsidP="009850F6">
            <w:pPr>
              <w:jc w:val="both"/>
              <w:rPr>
                <w:sz w:val="22"/>
                <w:szCs w:val="22"/>
                <w:lang w:eastAsia="en-US"/>
              </w:rPr>
            </w:pPr>
            <w:r w:rsidRPr="00FA43AC">
              <w:rPr>
                <w:sz w:val="22"/>
                <w:szCs w:val="22"/>
                <w:lang w:eastAsia="en-US"/>
              </w:rPr>
              <w:t>Tvarkymo būdas D1- išvertimas ant žemės ar po žeme.</w:t>
            </w:r>
          </w:p>
          <w:p w14:paraId="79AFDC51" w14:textId="77777777" w:rsidR="009850F6" w:rsidRDefault="009850F6" w:rsidP="009850F6">
            <w:pPr>
              <w:jc w:val="both"/>
              <w:rPr>
                <w:sz w:val="22"/>
                <w:szCs w:val="22"/>
                <w:lang w:eastAsia="en-US"/>
              </w:rPr>
            </w:pPr>
          </w:p>
          <w:p w14:paraId="6AA40237" w14:textId="77777777" w:rsidR="009850F6" w:rsidRDefault="009850F6" w:rsidP="009850F6">
            <w:pPr>
              <w:jc w:val="both"/>
              <w:rPr>
                <w:sz w:val="22"/>
                <w:szCs w:val="22"/>
                <w:lang w:eastAsia="en-US"/>
              </w:rPr>
            </w:pPr>
            <w:r w:rsidRPr="00D94981">
              <w:rPr>
                <w:sz w:val="22"/>
                <w:szCs w:val="22"/>
                <w:lang w:eastAsia="en-US"/>
              </w:rPr>
              <w:t>I</w:t>
            </w:r>
            <w:r>
              <w:rPr>
                <w:sz w:val="22"/>
                <w:szCs w:val="22"/>
                <w:lang w:eastAsia="en-US"/>
              </w:rPr>
              <w:t>I</w:t>
            </w:r>
            <w:r w:rsidRPr="00D94981">
              <w:rPr>
                <w:sz w:val="22"/>
                <w:szCs w:val="22"/>
                <w:lang w:eastAsia="en-US"/>
              </w:rPr>
              <w:t xml:space="preserve"> pirkimo dali</w:t>
            </w:r>
            <w:r>
              <w:rPr>
                <w:sz w:val="22"/>
                <w:szCs w:val="22"/>
                <w:lang w:eastAsia="en-US"/>
              </w:rPr>
              <w:t xml:space="preserve">ai - </w:t>
            </w:r>
            <w:r w:rsidRPr="001037D9">
              <w:rPr>
                <w:sz w:val="22"/>
                <w:szCs w:val="22"/>
                <w:lang w:eastAsia="en-US"/>
              </w:rPr>
              <w:t xml:space="preserve">teisę tvarkyti atliekas </w:t>
            </w:r>
            <w:r w:rsidRPr="00D94981">
              <w:rPr>
                <w:sz w:val="22"/>
                <w:szCs w:val="22"/>
                <w:lang w:eastAsia="en-US"/>
              </w:rPr>
              <w:t>atitinkamoms Atliekų rūšims pagal techninėje specifikacijoje nurodytą Atliekų kodą.</w:t>
            </w:r>
          </w:p>
          <w:p w14:paraId="30F5DC50" w14:textId="77777777" w:rsidR="009850F6" w:rsidRDefault="009850F6" w:rsidP="009850F6">
            <w:pPr>
              <w:jc w:val="both"/>
              <w:rPr>
                <w:sz w:val="22"/>
                <w:szCs w:val="22"/>
                <w:lang w:eastAsia="en-US"/>
              </w:rPr>
            </w:pPr>
          </w:p>
          <w:p w14:paraId="5A7465D2" w14:textId="6311A4DA" w:rsidR="009850F6" w:rsidRPr="00152300" w:rsidRDefault="009850F6" w:rsidP="009850F6">
            <w:pPr>
              <w:jc w:val="both"/>
              <w:rPr>
                <w:sz w:val="22"/>
                <w:szCs w:val="22"/>
                <w:highlight w:val="yellow"/>
                <w:lang w:eastAsia="en-US"/>
              </w:rPr>
            </w:pPr>
            <w:r>
              <w:rPr>
                <w:sz w:val="22"/>
                <w:szCs w:val="22"/>
                <w:lang w:eastAsia="en-US"/>
              </w:rPr>
              <w:t xml:space="preserve">III pirkimo daliai - </w:t>
            </w:r>
            <w:r w:rsidRPr="001037D9">
              <w:rPr>
                <w:sz w:val="22"/>
                <w:szCs w:val="22"/>
                <w:lang w:eastAsia="en-US"/>
              </w:rPr>
              <w:t>teisę tvarkyti atliekas atitinkamoms Atliekų rūšims pagal techninėje specifikacijoje nurodytą Atliekų kodą</w:t>
            </w:r>
            <w:r>
              <w:rPr>
                <w:sz w:val="22"/>
                <w:szCs w:val="22"/>
                <w:lang w:eastAsia="en-US"/>
              </w:rPr>
              <w:t>.</w:t>
            </w:r>
          </w:p>
        </w:tc>
        <w:tc>
          <w:tcPr>
            <w:tcW w:w="4819" w:type="dxa"/>
          </w:tcPr>
          <w:p w14:paraId="6CB84116" w14:textId="77777777" w:rsidR="009850F6" w:rsidRPr="00FA43AC" w:rsidRDefault="009850F6" w:rsidP="009850F6">
            <w:pPr>
              <w:contextualSpacing/>
              <w:jc w:val="both"/>
              <w:rPr>
                <w:sz w:val="22"/>
                <w:szCs w:val="22"/>
                <w:lang w:eastAsia="en-US"/>
              </w:rPr>
            </w:pPr>
            <w:r w:rsidRPr="00FA43AC">
              <w:rPr>
                <w:rFonts w:eastAsia="Calibri"/>
                <w:sz w:val="22"/>
                <w:szCs w:val="22"/>
                <w:lang w:eastAsia="en-US"/>
              </w:rPr>
              <w:t>Dėl Lietuvoje registruotų juridinių asmenų informacija neatlygintinai bus tikrinama</w:t>
            </w:r>
            <w:r w:rsidRPr="00FA43AC">
              <w:t xml:space="preserve"> </w:t>
            </w:r>
            <w:r w:rsidRPr="00FA43AC">
              <w:rPr>
                <w:sz w:val="22"/>
                <w:szCs w:val="22"/>
                <w:lang w:eastAsia="en-US"/>
              </w:rPr>
              <w:t xml:space="preserve">Atliekų tvarkytojų valstybės registro informacinėje sistemoje (ATVR) atliekų tvarkytojų ir atliekų tvarkymo vietų viešoje paieškoje </w:t>
            </w:r>
            <w:hyperlink r:id="rId17" w:history="1">
              <w:r w:rsidRPr="00FA43AC">
                <w:rPr>
                  <w:rStyle w:val="Hipersaitas"/>
                  <w:sz w:val="22"/>
                  <w:szCs w:val="22"/>
                  <w:lang w:eastAsia="en-US"/>
                </w:rPr>
                <w:t>https://www.gpais.eu/atvr-viesa-paieska</w:t>
              </w:r>
            </w:hyperlink>
            <w:r w:rsidRPr="00FA43AC">
              <w:rPr>
                <w:sz w:val="22"/>
                <w:szCs w:val="22"/>
                <w:lang w:eastAsia="en-US"/>
              </w:rPr>
              <w:t xml:space="preserve"> ,</w:t>
            </w:r>
          </w:p>
          <w:p w14:paraId="73A5E0CD" w14:textId="77777777" w:rsidR="009850F6" w:rsidRPr="00FA43AC" w:rsidRDefault="009850F6" w:rsidP="009850F6">
            <w:pPr>
              <w:contextualSpacing/>
              <w:jc w:val="both"/>
              <w:rPr>
                <w:rFonts w:eastAsia="Calibri"/>
                <w:sz w:val="22"/>
                <w:szCs w:val="22"/>
                <w:lang w:eastAsia="en-US"/>
              </w:rPr>
            </w:pPr>
            <w:r w:rsidRPr="00FA43AC">
              <w:rPr>
                <w:rFonts w:eastAsia="Calibri"/>
                <w:sz w:val="22"/>
                <w:szCs w:val="22"/>
                <w:lang w:eastAsia="en-US"/>
              </w:rPr>
              <w:t>išsaugant atitinkamo dokumento skaitmeninę kopiją.</w:t>
            </w:r>
          </w:p>
          <w:p w14:paraId="3DAE0365" w14:textId="77777777" w:rsidR="009850F6" w:rsidRPr="00FA43AC" w:rsidRDefault="009850F6" w:rsidP="009850F6">
            <w:pPr>
              <w:contextualSpacing/>
              <w:jc w:val="both"/>
              <w:rPr>
                <w:rFonts w:eastAsia="Calibri"/>
                <w:sz w:val="22"/>
                <w:szCs w:val="22"/>
                <w:lang w:eastAsia="en-US"/>
              </w:rPr>
            </w:pPr>
            <w:r w:rsidRPr="00FA43AC">
              <w:rPr>
                <w:rFonts w:eastAsia="Calibri"/>
                <w:sz w:val="22"/>
                <w:szCs w:val="22"/>
                <w:lang w:eastAsia="en-US"/>
              </w:rPr>
              <w:t>Prireikus, perkantysis subjektas turi teisę prašyti pateikti kvalifikacijos atitikimą patvirtinantį dokumentą.</w:t>
            </w:r>
          </w:p>
          <w:p w14:paraId="57C51B52" w14:textId="77777777" w:rsidR="009850F6" w:rsidRPr="00FA43AC" w:rsidRDefault="009850F6" w:rsidP="009850F6">
            <w:pPr>
              <w:contextualSpacing/>
              <w:jc w:val="both"/>
              <w:rPr>
                <w:rFonts w:eastAsia="Calibri"/>
                <w:sz w:val="22"/>
                <w:szCs w:val="22"/>
                <w:lang w:eastAsia="en-US"/>
              </w:rPr>
            </w:pPr>
            <w:r w:rsidRPr="00FA43AC">
              <w:rPr>
                <w:rFonts w:eastAsia="Calibri"/>
                <w:sz w:val="22"/>
                <w:szCs w:val="22"/>
                <w:lang w:eastAsia="en-US"/>
              </w:rPr>
              <w:t>Užsienio šalies tiekėjas pateikia teisę verstis atitinkama patvirtinančius dokumentus (išduotus atitinkamos užsienio šalies institucijos (profesinių ar veiklos tvarkytojų, valstybės įgaliotų institucijų, kaip yra nustatyta toje valstybėje, kurioje tiekėjas registruotas) ar priesaikos deklaraciją, liudijančią tiekėjo teisę verstis pirkimo objekte nustatyta veikla arba nuorodą į nacionalines duomenų bazes bet kurioje valstybėje narėje, prie kurių PS turės galimybę tiesiogiai ir neatlygintinai prisijungęs susipažinti su reikalaujamais dokumentais ir (ar) informacija.</w:t>
            </w:r>
          </w:p>
          <w:p w14:paraId="3FB60CA1" w14:textId="77777777" w:rsidR="009850F6" w:rsidRPr="00FA43AC" w:rsidRDefault="009850F6" w:rsidP="009850F6">
            <w:pPr>
              <w:contextualSpacing/>
              <w:jc w:val="both"/>
              <w:rPr>
                <w:rFonts w:eastAsia="Calibri"/>
                <w:sz w:val="22"/>
                <w:szCs w:val="22"/>
                <w:lang w:eastAsia="en-US"/>
              </w:rPr>
            </w:pPr>
            <w:r w:rsidRPr="00FA43AC">
              <w:rPr>
                <w:rFonts w:eastAsia="Calibri"/>
                <w:sz w:val="22"/>
                <w:szCs w:val="22"/>
                <w:lang w:eastAsia="en-US"/>
              </w:rPr>
              <w:t>Užsienio šalies tiekėjo turimos kvalifikacijos patvirtinimo dokumentai Lietuvoje gali būti išduoti ir po pasiūlymų pateikimo datos, tačiau pačią teisę tiekėjas kilmės šalyje turi būti įgijęs iki pasiūlymų pateikimo termino pabaigos.</w:t>
            </w:r>
          </w:p>
          <w:p w14:paraId="460F4F49" w14:textId="77777777" w:rsidR="009850F6" w:rsidRPr="00FA43AC" w:rsidRDefault="009850F6" w:rsidP="009850F6">
            <w:pPr>
              <w:contextualSpacing/>
              <w:jc w:val="both"/>
              <w:rPr>
                <w:rFonts w:eastAsia="Calibri"/>
                <w:sz w:val="22"/>
                <w:szCs w:val="22"/>
                <w:lang w:eastAsia="en-US"/>
              </w:rPr>
            </w:pPr>
            <w:r w:rsidRPr="00FA43AC">
              <w:rPr>
                <w:rFonts w:eastAsia="Calibri"/>
                <w:sz w:val="22"/>
                <w:szCs w:val="22"/>
                <w:lang w:eastAsia="en-US"/>
              </w:rPr>
              <w:t>Teisės pripažinimo dokumentai turi būti gauti iki pirkimo sutarties pasirašymo.</w:t>
            </w:r>
          </w:p>
          <w:p w14:paraId="3E731F87" w14:textId="54617258" w:rsidR="009850F6" w:rsidRPr="00152300" w:rsidRDefault="009850F6" w:rsidP="009850F6">
            <w:pPr>
              <w:contextualSpacing/>
              <w:jc w:val="both"/>
              <w:rPr>
                <w:rFonts w:eastAsia="Calibri"/>
                <w:sz w:val="22"/>
                <w:szCs w:val="22"/>
                <w:highlight w:val="yellow"/>
                <w:lang w:eastAsia="en-US"/>
              </w:rPr>
            </w:pPr>
            <w:r w:rsidRPr="00FA43AC">
              <w:rPr>
                <w:rFonts w:eastAsia="Calibri"/>
                <w:sz w:val="22"/>
                <w:szCs w:val="22"/>
                <w:lang w:eastAsia="en-US"/>
              </w:rPr>
              <w:t>Fizinis asmuo - individualią veiklą leidžiantį dokumentą ar kitą dokumentą, kuriame būtų nurodyta tiekėjo vykdoma veikla.</w:t>
            </w:r>
          </w:p>
        </w:tc>
      </w:tr>
      <w:tr w:rsidR="009850F6" w:rsidRPr="00565F32" w14:paraId="47D76A61" w14:textId="77777777" w:rsidTr="00E62A46">
        <w:tc>
          <w:tcPr>
            <w:tcW w:w="10065" w:type="dxa"/>
            <w:gridSpan w:val="3"/>
          </w:tcPr>
          <w:p w14:paraId="2DA3B7B3" w14:textId="77777777" w:rsidR="009850F6" w:rsidRPr="00565F32" w:rsidRDefault="009850F6" w:rsidP="009850F6">
            <w:pPr>
              <w:contextualSpacing/>
              <w:jc w:val="both"/>
              <w:rPr>
                <w:rStyle w:val="Hipersaitas"/>
                <w:bCs/>
                <w:i/>
                <w:color w:val="auto"/>
                <w:u w:val="none"/>
              </w:rPr>
            </w:pPr>
            <w:r w:rsidRPr="00565F32">
              <w:rPr>
                <w:rStyle w:val="Hipersaitas"/>
                <w:bCs/>
                <w:i/>
                <w:color w:val="auto"/>
                <w:sz w:val="22"/>
                <w:szCs w:val="22"/>
                <w:u w:val="none"/>
              </w:rPr>
              <w:t>Pastabos:</w:t>
            </w:r>
          </w:p>
          <w:p w14:paraId="7CCB088B" w14:textId="77777777" w:rsidR="009850F6" w:rsidRPr="00565F32" w:rsidRDefault="009850F6" w:rsidP="009850F6">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r>
              <w:rPr>
                <w:rStyle w:val="Hipersaitas"/>
                <w:bCs/>
                <w:i/>
                <w:color w:val="auto"/>
                <w:sz w:val="22"/>
                <w:szCs w:val="22"/>
                <w:u w:val="none"/>
              </w:rPr>
              <w:t>,</w:t>
            </w:r>
            <w:r>
              <w:rPr>
                <w:color w:val="000000"/>
              </w:rPr>
              <w:t xml:space="preserve"> </w:t>
            </w:r>
            <w:r w:rsidRPr="00EC7D37">
              <w:rPr>
                <w:rStyle w:val="Hipersaitas"/>
                <w:bCs/>
                <w:i/>
                <w:color w:val="auto"/>
                <w:sz w:val="22"/>
                <w:szCs w:val="22"/>
                <w:u w:val="none"/>
              </w:rPr>
              <w:t>atsižvelgiant į jų prisiimamus įsipareigojimus;</w:t>
            </w:r>
          </w:p>
          <w:p w14:paraId="1413B762" w14:textId="77777777" w:rsidR="009850F6" w:rsidRPr="00545227" w:rsidRDefault="009850F6" w:rsidP="009850F6">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536ED9E1" w14:textId="77777777" w:rsidR="009850F6" w:rsidRDefault="009850F6" w:rsidP="009850F6">
            <w:pPr>
              <w:contextualSpacing/>
              <w:jc w:val="both"/>
              <w:rPr>
                <w:rStyle w:val="Hipersaitas"/>
                <w:bCs/>
                <w:i/>
                <w:color w:val="auto"/>
                <w:sz w:val="22"/>
                <w:szCs w:val="22"/>
                <w:u w:val="none"/>
              </w:rPr>
            </w:pPr>
            <w:r w:rsidRPr="00545227">
              <w:rPr>
                <w:rStyle w:val="Hipersaitas"/>
                <w:bCs/>
                <w:i/>
                <w:color w:val="auto"/>
                <w:sz w:val="22"/>
                <w:szCs w:val="22"/>
                <w:u w:val="none"/>
              </w:rPr>
              <w:t>3) Subtiekėjams</w:t>
            </w:r>
            <w:r>
              <w:rPr>
                <w:rStyle w:val="Hipersaitas"/>
                <w:bCs/>
                <w:i/>
                <w:color w:val="auto"/>
                <w:sz w:val="22"/>
                <w:szCs w:val="22"/>
                <w:u w:val="none"/>
              </w:rPr>
              <w:t>,</w:t>
            </w:r>
            <w:r w:rsidRPr="00545227">
              <w:rPr>
                <w:rStyle w:val="Hipersaitas"/>
                <w:bCs/>
                <w:i/>
                <w:color w:val="auto"/>
                <w:sz w:val="22"/>
                <w:szCs w:val="22"/>
                <w:u w:val="none"/>
              </w:rPr>
              <w:t xml:space="preserve"> </w:t>
            </w:r>
            <w:r w:rsidRPr="002350C6">
              <w:rPr>
                <w:rStyle w:val="Hipersaitas"/>
                <w:bCs/>
                <w:i/>
                <w:color w:val="auto"/>
                <w:sz w:val="22"/>
                <w:szCs w:val="22"/>
                <w:u w:val="none"/>
              </w:rPr>
              <w:t>kuriuos tiekėjas pasitelks pirkimo sutarties vykdymui (kurių pajėgumais tiekėjas nesiremia, kad atitiktų pirkimo dokumentuose nustatytus kvalifikacijos reikalavimus), privalo turėti teisę verstis ta veikla, kuriai jis pasitelkiamas.</w:t>
            </w:r>
            <w:r>
              <w:rPr>
                <w:rStyle w:val="Hipersaitas"/>
                <w:bCs/>
                <w:i/>
                <w:color w:val="auto"/>
                <w:sz w:val="22"/>
                <w:szCs w:val="22"/>
                <w:u w:val="none"/>
              </w:rPr>
              <w:t xml:space="preserve"> Kai </w:t>
            </w:r>
            <w:r w:rsidRPr="002350C6">
              <w:rPr>
                <w:rStyle w:val="Hipersaitas"/>
                <w:bCs/>
                <w:i/>
                <w:color w:val="auto"/>
                <w:sz w:val="22"/>
                <w:szCs w:val="22"/>
                <w:u w:val="none"/>
              </w:rPr>
              <w:t xml:space="preserve">norminiai teisės aktai numato tam tikrus reikalavimus dėl teisės verstis veikla, tiekėjas, teikdamas pasiūlymą </w:t>
            </w:r>
            <w:r>
              <w:rPr>
                <w:rStyle w:val="Hipersaitas"/>
                <w:bCs/>
                <w:i/>
                <w:color w:val="auto"/>
                <w:sz w:val="22"/>
                <w:szCs w:val="22"/>
                <w:u w:val="none"/>
              </w:rPr>
              <w:t>perkančiojo subjekto</w:t>
            </w:r>
            <w:r w:rsidRPr="002350C6">
              <w:rPr>
                <w:rStyle w:val="Hipersaitas"/>
                <w:bCs/>
                <w:i/>
                <w:color w:val="auto"/>
                <w:sz w:val="22"/>
                <w:szCs w:val="22"/>
                <w:u w:val="none"/>
              </w:rPr>
              <w:t xml:space="preserve"> vykdomam pirkimui, įsipareigoja, kad sutartį vykdys tik tokią teisę turintys asmenys. Iki atitinkamų veiklų vykdymo pradžios tiekėjas</w:t>
            </w:r>
            <w:r>
              <w:rPr>
                <w:rStyle w:val="Hipersaitas"/>
                <w:bCs/>
                <w:i/>
                <w:color w:val="auto"/>
                <w:sz w:val="22"/>
                <w:szCs w:val="22"/>
                <w:u w:val="none"/>
              </w:rPr>
              <w:t xml:space="preserve"> ar jo subtiekėjai</w:t>
            </w:r>
            <w:r w:rsidRPr="002350C6">
              <w:rPr>
                <w:rStyle w:val="Hipersaitas"/>
                <w:bCs/>
                <w:i/>
                <w:color w:val="auto"/>
                <w:sz w:val="22"/>
                <w:szCs w:val="22"/>
                <w:u w:val="none"/>
              </w:rPr>
              <w:t xml:space="preserve"> turės pateikti atitinkamus dokumentus, įrodančius, kad Sutartį vykdys tik tokią teisę turintys asmenys</w:t>
            </w:r>
            <w:r>
              <w:rPr>
                <w:rStyle w:val="Hipersaitas"/>
                <w:bCs/>
                <w:i/>
                <w:color w:val="auto"/>
                <w:sz w:val="22"/>
                <w:szCs w:val="22"/>
                <w:u w:val="none"/>
              </w:rPr>
              <w:t>;</w:t>
            </w:r>
          </w:p>
          <w:p w14:paraId="33BF2ABD" w14:textId="5EA97E2E" w:rsidR="009850F6" w:rsidRPr="00152300" w:rsidRDefault="009850F6" w:rsidP="009850F6">
            <w:pPr>
              <w:contextualSpacing/>
              <w:jc w:val="both"/>
              <w:rPr>
                <w:rFonts w:eastAsia="Calibri"/>
                <w:i/>
                <w:sz w:val="22"/>
                <w:szCs w:val="22"/>
                <w:highlight w:val="yellow"/>
                <w:lang w:eastAsia="en-US"/>
              </w:rPr>
            </w:pPr>
            <w:r>
              <w:rPr>
                <w:rStyle w:val="Hipersaitas"/>
                <w:bCs/>
                <w:i/>
                <w:color w:val="auto"/>
                <w:sz w:val="22"/>
                <w:szCs w:val="22"/>
                <w:u w:val="none"/>
              </w:rPr>
              <w:t xml:space="preserve">4) </w:t>
            </w:r>
            <w:r w:rsidRPr="00D94981">
              <w:rPr>
                <w:rStyle w:val="Hipersaitas"/>
                <w:bCs/>
                <w:i/>
                <w:color w:val="auto"/>
                <w:sz w:val="22"/>
                <w:szCs w:val="22"/>
                <w:u w:val="none"/>
              </w:rPr>
              <w:t xml:space="preserve">Jei </w:t>
            </w:r>
            <w:r>
              <w:rPr>
                <w:rStyle w:val="Hipersaitas"/>
                <w:bCs/>
                <w:i/>
                <w:color w:val="auto"/>
                <w:sz w:val="22"/>
                <w:szCs w:val="22"/>
                <w:u w:val="none"/>
              </w:rPr>
              <w:t>Tiekėjas,</w:t>
            </w:r>
            <w:r>
              <w:t xml:space="preserve"> </w:t>
            </w:r>
            <w:r w:rsidRPr="001037D9">
              <w:rPr>
                <w:rStyle w:val="Hipersaitas"/>
                <w:bCs/>
                <w:i/>
                <w:color w:val="auto"/>
                <w:sz w:val="22"/>
                <w:szCs w:val="22"/>
                <w:u w:val="none"/>
              </w:rPr>
              <w:t>ūkio subjektų grupės nar</w:t>
            </w:r>
            <w:r>
              <w:rPr>
                <w:rStyle w:val="Hipersaitas"/>
                <w:bCs/>
                <w:i/>
                <w:color w:val="auto"/>
                <w:sz w:val="22"/>
                <w:szCs w:val="22"/>
                <w:u w:val="none"/>
              </w:rPr>
              <w:t>ys</w:t>
            </w:r>
            <w:r w:rsidRPr="00D94981">
              <w:rPr>
                <w:rStyle w:val="Hipersaitas"/>
                <w:bCs/>
                <w:i/>
                <w:color w:val="auto"/>
                <w:sz w:val="22"/>
                <w:szCs w:val="22"/>
                <w:u w:val="none"/>
              </w:rPr>
              <w:t xml:space="preserve"> pats nėra galutinis perduotų pavojingų Atliekų tvarkytojas (naudotojas), jis turi būti sudaręs sutartį su galutiniu pavojingų Atliekų tvarkytoju</w:t>
            </w:r>
            <w:r>
              <w:rPr>
                <w:rStyle w:val="Hipersaitas"/>
                <w:bCs/>
                <w:i/>
                <w:color w:val="auto"/>
                <w:sz w:val="22"/>
                <w:szCs w:val="22"/>
                <w:u w:val="none"/>
              </w:rPr>
              <w:t>.</w:t>
            </w:r>
          </w:p>
        </w:tc>
      </w:tr>
      <w:tr w:rsidR="0040371A" w:rsidRPr="00565F32" w14:paraId="1ECA8DD1" w14:textId="77777777" w:rsidTr="0040371A">
        <w:tc>
          <w:tcPr>
            <w:tcW w:w="568" w:type="dxa"/>
            <w:vAlign w:val="center"/>
          </w:tcPr>
          <w:p w14:paraId="7E63FB54" w14:textId="5AE419A1" w:rsidR="0040371A" w:rsidRDefault="0040371A" w:rsidP="0040371A">
            <w:pPr>
              <w:contextualSpacing/>
              <w:jc w:val="right"/>
              <w:rPr>
                <w:sz w:val="22"/>
                <w:szCs w:val="22"/>
              </w:rPr>
            </w:pPr>
            <w:r>
              <w:rPr>
                <w:sz w:val="22"/>
                <w:szCs w:val="22"/>
              </w:rPr>
              <w:t>2.</w:t>
            </w:r>
          </w:p>
        </w:tc>
        <w:tc>
          <w:tcPr>
            <w:tcW w:w="4678" w:type="dxa"/>
          </w:tcPr>
          <w:p w14:paraId="5CADD0F5" w14:textId="50EB8CDD" w:rsidR="0040371A" w:rsidRPr="00FA43AC" w:rsidRDefault="0040371A" w:rsidP="0040371A">
            <w:pPr>
              <w:jc w:val="both"/>
              <w:rPr>
                <w:sz w:val="22"/>
                <w:szCs w:val="22"/>
                <w:lang w:eastAsia="en-US"/>
              </w:rPr>
            </w:pPr>
            <w:r w:rsidRPr="00E13C90">
              <w:rPr>
                <w:sz w:val="22"/>
                <w:szCs w:val="22"/>
                <w:lang w:eastAsia="en-US"/>
              </w:rPr>
              <w:t xml:space="preserve">Tiekėjas </w:t>
            </w:r>
            <w:r w:rsidRPr="001037D9">
              <w:rPr>
                <w:sz w:val="22"/>
                <w:szCs w:val="22"/>
                <w:lang w:eastAsia="en-US"/>
              </w:rPr>
              <w:t>turėti galiojantį Taršos integruotos prevencijos ir kontrolės leidimą (TIPK) arba Taršos leidimą (TL)</w:t>
            </w:r>
            <w:r>
              <w:rPr>
                <w:sz w:val="22"/>
                <w:szCs w:val="22"/>
                <w:lang w:eastAsia="en-US"/>
              </w:rPr>
              <w:t xml:space="preserve"> </w:t>
            </w:r>
            <w:r w:rsidRPr="000B0D3A">
              <w:rPr>
                <w:sz w:val="22"/>
                <w:szCs w:val="22"/>
                <w:lang w:eastAsia="en-US"/>
              </w:rPr>
              <w:t>atliekų apdorojimo veiklai</w:t>
            </w:r>
            <w:r>
              <w:rPr>
                <w:sz w:val="22"/>
                <w:szCs w:val="22"/>
                <w:lang w:eastAsia="en-US"/>
              </w:rPr>
              <w:t xml:space="preserve"> </w:t>
            </w:r>
            <w:r w:rsidRPr="001037D9">
              <w:rPr>
                <w:sz w:val="22"/>
                <w:szCs w:val="22"/>
                <w:lang w:eastAsia="en-US"/>
              </w:rPr>
              <w:lastRenderedPageBreak/>
              <w:t>atitinkamoms Atliekų rūšims pagal techninėje specifikacijoje nurodytą Atliekų kodą</w:t>
            </w:r>
            <w:r>
              <w:rPr>
                <w:sz w:val="22"/>
                <w:szCs w:val="22"/>
                <w:lang w:eastAsia="en-US"/>
              </w:rPr>
              <w:t xml:space="preserve"> (I-III pirkimo dalims)</w:t>
            </w:r>
            <w:r w:rsidRPr="001037D9">
              <w:rPr>
                <w:sz w:val="22"/>
                <w:szCs w:val="22"/>
                <w:lang w:eastAsia="en-US"/>
              </w:rPr>
              <w:t>.</w:t>
            </w:r>
          </w:p>
        </w:tc>
        <w:tc>
          <w:tcPr>
            <w:tcW w:w="4819" w:type="dxa"/>
          </w:tcPr>
          <w:p w14:paraId="7787D2EC" w14:textId="77777777" w:rsidR="0040371A" w:rsidRPr="00665865" w:rsidRDefault="0040371A" w:rsidP="0040371A">
            <w:pPr>
              <w:contextualSpacing/>
              <w:jc w:val="both"/>
              <w:rPr>
                <w:sz w:val="22"/>
                <w:szCs w:val="22"/>
                <w:lang w:eastAsia="en-US"/>
              </w:rPr>
            </w:pPr>
            <w:r w:rsidRPr="008013B8">
              <w:rPr>
                <w:rFonts w:eastAsia="Calibri"/>
                <w:sz w:val="22"/>
                <w:szCs w:val="22"/>
                <w:lang w:eastAsia="en-US"/>
              </w:rPr>
              <w:lastRenderedPageBreak/>
              <w:t>Dėl Lietuvoje registruotų juridinių asmenų informacija neatlygintinai bus tikrinama</w:t>
            </w:r>
            <w:r>
              <w:t xml:space="preserve"> </w:t>
            </w:r>
            <w:r w:rsidRPr="005C43CC">
              <w:rPr>
                <w:sz w:val="22"/>
                <w:szCs w:val="22"/>
                <w:lang w:eastAsia="en-US"/>
              </w:rPr>
              <w:t>vieš</w:t>
            </w:r>
            <w:r>
              <w:rPr>
                <w:sz w:val="22"/>
                <w:szCs w:val="22"/>
                <w:lang w:eastAsia="en-US"/>
              </w:rPr>
              <w:t>oje</w:t>
            </w:r>
            <w:r w:rsidRPr="005C43CC">
              <w:rPr>
                <w:sz w:val="22"/>
                <w:szCs w:val="22"/>
                <w:lang w:eastAsia="en-US"/>
              </w:rPr>
              <w:t xml:space="preserve"> paiešk</w:t>
            </w:r>
            <w:r>
              <w:rPr>
                <w:sz w:val="22"/>
                <w:szCs w:val="22"/>
                <w:lang w:eastAsia="en-US"/>
              </w:rPr>
              <w:t xml:space="preserve">oje </w:t>
            </w:r>
            <w:hyperlink r:id="rId18" w:history="1">
              <w:r w:rsidRPr="00DC3960">
                <w:rPr>
                  <w:rStyle w:val="Hipersaitas"/>
                  <w:sz w:val="22"/>
                  <w:szCs w:val="22"/>
                  <w:lang w:eastAsia="en-US"/>
                </w:rPr>
                <w:t>https://aaa.lrv.lt/lt/veiklos-sritys/tipk-ir-</w:t>
              </w:r>
              <w:r w:rsidRPr="00DC3960">
                <w:rPr>
                  <w:rStyle w:val="Hipersaitas"/>
                  <w:sz w:val="22"/>
                  <w:szCs w:val="22"/>
                  <w:lang w:eastAsia="en-US"/>
                </w:rPr>
                <w:lastRenderedPageBreak/>
                <w:t xml:space="preserve">tarsos-leidimai/tarsos-integruotos-prevencijos-ir-kontroles-tipk-leidimai/isduoti-tipk-leidimai/ </w:t>
              </w:r>
            </w:hyperlink>
            <w:r>
              <w:rPr>
                <w:sz w:val="22"/>
                <w:szCs w:val="22"/>
                <w:lang w:eastAsia="en-US"/>
              </w:rPr>
              <w:t>,</w:t>
            </w:r>
          </w:p>
          <w:p w14:paraId="30B3A35E" w14:textId="77777777" w:rsidR="0040371A" w:rsidRPr="000D5FD5" w:rsidRDefault="0040371A" w:rsidP="0040371A">
            <w:pPr>
              <w:contextualSpacing/>
              <w:jc w:val="both"/>
              <w:rPr>
                <w:rFonts w:eastAsia="Calibri"/>
                <w:sz w:val="22"/>
                <w:szCs w:val="22"/>
                <w:lang w:eastAsia="en-US"/>
              </w:rPr>
            </w:pPr>
            <w:r w:rsidRPr="000D5FD5">
              <w:rPr>
                <w:rFonts w:eastAsia="Calibri"/>
                <w:sz w:val="22"/>
                <w:szCs w:val="22"/>
                <w:lang w:eastAsia="en-US"/>
              </w:rPr>
              <w:t>išsaugant atitinkamo dokumento skaitmeninę kopiją.</w:t>
            </w:r>
          </w:p>
          <w:p w14:paraId="768F1BE5" w14:textId="77777777" w:rsidR="0040371A" w:rsidRDefault="0040371A" w:rsidP="0040371A">
            <w:pPr>
              <w:contextualSpacing/>
              <w:jc w:val="both"/>
              <w:rPr>
                <w:rFonts w:eastAsia="Calibri"/>
                <w:sz w:val="22"/>
                <w:szCs w:val="22"/>
                <w:lang w:eastAsia="en-US"/>
              </w:rPr>
            </w:pPr>
            <w:r w:rsidRPr="000D5FD5">
              <w:rPr>
                <w:rFonts w:eastAsia="Calibri"/>
                <w:sz w:val="22"/>
                <w:szCs w:val="22"/>
                <w:lang w:eastAsia="en-US"/>
              </w:rPr>
              <w:t xml:space="preserve">Prireikus, </w:t>
            </w:r>
            <w:r>
              <w:rPr>
                <w:rFonts w:eastAsia="Calibri"/>
                <w:sz w:val="22"/>
                <w:szCs w:val="22"/>
                <w:lang w:eastAsia="en-US"/>
              </w:rPr>
              <w:t>perkantysis subjektas</w:t>
            </w:r>
            <w:r w:rsidRPr="000D5FD5">
              <w:rPr>
                <w:rFonts w:eastAsia="Calibri"/>
                <w:sz w:val="22"/>
                <w:szCs w:val="22"/>
                <w:lang w:eastAsia="en-US"/>
              </w:rPr>
              <w:t xml:space="preserve"> turi teisę prašyti pateikti </w:t>
            </w:r>
            <w:r w:rsidRPr="001037D9">
              <w:rPr>
                <w:rFonts w:eastAsia="Calibri"/>
                <w:sz w:val="22"/>
                <w:szCs w:val="22"/>
                <w:lang w:eastAsia="en-US"/>
              </w:rPr>
              <w:t>Taršos integruotos prevencijos ir kontrolės leidim</w:t>
            </w:r>
            <w:r>
              <w:rPr>
                <w:rFonts w:eastAsia="Calibri"/>
                <w:sz w:val="22"/>
                <w:szCs w:val="22"/>
                <w:lang w:eastAsia="en-US"/>
              </w:rPr>
              <w:t>ą</w:t>
            </w:r>
            <w:r w:rsidRPr="001037D9">
              <w:rPr>
                <w:rFonts w:eastAsia="Calibri"/>
                <w:sz w:val="22"/>
                <w:szCs w:val="22"/>
                <w:lang w:eastAsia="en-US"/>
              </w:rPr>
              <w:t xml:space="preserve"> arba Taršos leidim</w:t>
            </w:r>
            <w:r>
              <w:rPr>
                <w:rFonts w:eastAsia="Calibri"/>
                <w:sz w:val="22"/>
                <w:szCs w:val="22"/>
                <w:lang w:eastAsia="en-US"/>
              </w:rPr>
              <w:t xml:space="preserve">ą, </w:t>
            </w:r>
            <w:r w:rsidRPr="001037D9">
              <w:rPr>
                <w:rFonts w:eastAsia="Calibri"/>
                <w:sz w:val="22"/>
                <w:szCs w:val="22"/>
                <w:lang w:eastAsia="en-US"/>
              </w:rPr>
              <w:t>atliekų naudojimo ar šalinimo technin</w:t>
            </w:r>
            <w:r>
              <w:rPr>
                <w:rFonts w:eastAsia="Calibri"/>
                <w:sz w:val="22"/>
                <w:szCs w:val="22"/>
                <w:lang w:eastAsia="en-US"/>
              </w:rPr>
              <w:t>į</w:t>
            </w:r>
            <w:r w:rsidRPr="001037D9">
              <w:rPr>
                <w:rFonts w:eastAsia="Calibri"/>
                <w:sz w:val="22"/>
                <w:szCs w:val="22"/>
                <w:lang w:eastAsia="en-US"/>
              </w:rPr>
              <w:t xml:space="preserve"> reglament</w:t>
            </w:r>
            <w:r>
              <w:rPr>
                <w:rFonts w:eastAsia="Calibri"/>
                <w:sz w:val="22"/>
                <w:szCs w:val="22"/>
                <w:lang w:eastAsia="en-US"/>
              </w:rPr>
              <w:t>ą</w:t>
            </w:r>
            <w:r w:rsidRPr="001037D9">
              <w:rPr>
                <w:rFonts w:eastAsia="Calibri"/>
                <w:sz w:val="22"/>
                <w:szCs w:val="22"/>
                <w:lang w:eastAsia="en-US"/>
              </w:rPr>
              <w:t xml:space="preserve"> ar kit</w:t>
            </w:r>
            <w:r>
              <w:rPr>
                <w:rFonts w:eastAsia="Calibri"/>
                <w:sz w:val="22"/>
                <w:szCs w:val="22"/>
                <w:lang w:eastAsia="en-US"/>
              </w:rPr>
              <w:t>us</w:t>
            </w:r>
            <w:r w:rsidRPr="001037D9">
              <w:rPr>
                <w:rFonts w:eastAsia="Calibri"/>
                <w:sz w:val="22"/>
                <w:szCs w:val="22"/>
                <w:lang w:eastAsia="en-US"/>
              </w:rPr>
              <w:t xml:space="preserve"> kvalifikacijos atitikimą patvirtinan</w:t>
            </w:r>
            <w:r>
              <w:rPr>
                <w:rFonts w:eastAsia="Calibri"/>
                <w:sz w:val="22"/>
                <w:szCs w:val="22"/>
                <w:lang w:eastAsia="en-US"/>
              </w:rPr>
              <w:t>čius</w:t>
            </w:r>
            <w:r w:rsidRPr="005C3AA9">
              <w:rPr>
                <w:rFonts w:eastAsia="Calibri"/>
                <w:sz w:val="22"/>
                <w:szCs w:val="22"/>
                <w:lang w:eastAsia="en-US"/>
              </w:rPr>
              <w:t xml:space="preserve"> dokument</w:t>
            </w:r>
            <w:r>
              <w:rPr>
                <w:rFonts w:eastAsia="Calibri"/>
                <w:sz w:val="22"/>
                <w:szCs w:val="22"/>
                <w:lang w:eastAsia="en-US"/>
              </w:rPr>
              <w:t>us.</w:t>
            </w:r>
          </w:p>
          <w:p w14:paraId="6B2E1CB8" w14:textId="77777777" w:rsidR="0040371A" w:rsidRDefault="0040371A" w:rsidP="0040371A">
            <w:pPr>
              <w:contextualSpacing/>
              <w:jc w:val="both"/>
              <w:rPr>
                <w:rFonts w:eastAsia="Calibri"/>
                <w:sz w:val="22"/>
                <w:szCs w:val="22"/>
                <w:lang w:eastAsia="en-US"/>
              </w:rPr>
            </w:pPr>
            <w:r w:rsidRPr="0047316B">
              <w:rPr>
                <w:rFonts w:eastAsia="Calibri"/>
                <w:sz w:val="22"/>
                <w:szCs w:val="22"/>
                <w:lang w:eastAsia="en-US"/>
              </w:rPr>
              <w:t>Užsienio šalies tiekėjas</w:t>
            </w:r>
            <w:r>
              <w:rPr>
                <w:rFonts w:eastAsia="Calibri"/>
                <w:sz w:val="22"/>
                <w:szCs w:val="22"/>
                <w:lang w:eastAsia="en-US"/>
              </w:rPr>
              <w:t xml:space="preserve"> pateikia</w:t>
            </w:r>
            <w:r w:rsidRPr="0047316B">
              <w:rPr>
                <w:rFonts w:eastAsia="Calibri"/>
                <w:sz w:val="22"/>
                <w:szCs w:val="22"/>
                <w:lang w:eastAsia="en-US"/>
              </w:rPr>
              <w:t xml:space="preserve"> teisę </w:t>
            </w:r>
            <w:r>
              <w:rPr>
                <w:rFonts w:eastAsia="Calibri"/>
                <w:sz w:val="22"/>
                <w:szCs w:val="22"/>
                <w:lang w:eastAsia="en-US"/>
              </w:rPr>
              <w:t xml:space="preserve">verstis atitinkama </w:t>
            </w:r>
            <w:r w:rsidRPr="0047316B">
              <w:rPr>
                <w:rFonts w:eastAsia="Calibri"/>
                <w:sz w:val="22"/>
                <w:szCs w:val="22"/>
                <w:lang w:eastAsia="en-US"/>
              </w:rPr>
              <w:t>patvirtinan</w:t>
            </w:r>
            <w:r>
              <w:rPr>
                <w:rFonts w:eastAsia="Calibri"/>
                <w:sz w:val="22"/>
                <w:szCs w:val="22"/>
                <w:lang w:eastAsia="en-US"/>
              </w:rPr>
              <w:t>čius</w:t>
            </w:r>
            <w:r w:rsidRPr="0047316B">
              <w:rPr>
                <w:rFonts w:eastAsia="Calibri"/>
                <w:sz w:val="22"/>
                <w:szCs w:val="22"/>
                <w:lang w:eastAsia="en-US"/>
              </w:rPr>
              <w:t xml:space="preserve"> dokument</w:t>
            </w:r>
            <w:r>
              <w:rPr>
                <w:rFonts w:eastAsia="Calibri"/>
                <w:sz w:val="22"/>
                <w:szCs w:val="22"/>
                <w:lang w:eastAsia="en-US"/>
              </w:rPr>
              <w:t>us</w:t>
            </w:r>
            <w:r w:rsidRPr="0047316B">
              <w:rPr>
                <w:rFonts w:eastAsia="Calibri"/>
                <w:sz w:val="22"/>
                <w:szCs w:val="22"/>
                <w:lang w:eastAsia="en-US"/>
              </w:rPr>
              <w:t xml:space="preserve"> (išduot</w:t>
            </w:r>
            <w:r>
              <w:rPr>
                <w:rFonts w:eastAsia="Calibri"/>
                <w:sz w:val="22"/>
                <w:szCs w:val="22"/>
                <w:lang w:eastAsia="en-US"/>
              </w:rPr>
              <w:t>us</w:t>
            </w:r>
            <w:r w:rsidRPr="0047316B">
              <w:rPr>
                <w:rFonts w:eastAsia="Calibri"/>
                <w:sz w:val="22"/>
                <w:szCs w:val="22"/>
                <w:lang w:eastAsia="en-US"/>
              </w:rPr>
              <w:t xml:space="preserve"> atitinkamos užsienio šalies institucijos (profesinių ar veiklos tvarkytojų, valstybės įgaliotų institucijų, kaip yra nustatyta toje valstybėje, kurioje tiekėjas registruotas) ar priesaikos deklaracij</w:t>
            </w:r>
            <w:r>
              <w:rPr>
                <w:rFonts w:eastAsia="Calibri"/>
                <w:sz w:val="22"/>
                <w:szCs w:val="22"/>
                <w:lang w:eastAsia="en-US"/>
              </w:rPr>
              <w:t>ą</w:t>
            </w:r>
            <w:r w:rsidRPr="0047316B">
              <w:rPr>
                <w:rFonts w:eastAsia="Calibri"/>
                <w:sz w:val="22"/>
                <w:szCs w:val="22"/>
                <w:lang w:eastAsia="en-US"/>
              </w:rPr>
              <w:t>, liudijan</w:t>
            </w:r>
            <w:r>
              <w:rPr>
                <w:rFonts w:eastAsia="Calibri"/>
                <w:sz w:val="22"/>
                <w:szCs w:val="22"/>
                <w:lang w:eastAsia="en-US"/>
              </w:rPr>
              <w:t>čią</w:t>
            </w:r>
            <w:r w:rsidRPr="0047316B">
              <w:rPr>
                <w:rFonts w:eastAsia="Calibri"/>
                <w:sz w:val="22"/>
                <w:szCs w:val="22"/>
                <w:lang w:eastAsia="en-US"/>
              </w:rPr>
              <w:t xml:space="preserve"> tiekėjo teisę verstis pirkimo objekte nustatyta veikla</w:t>
            </w:r>
            <w:r>
              <w:rPr>
                <w:rFonts w:eastAsia="Calibri"/>
                <w:sz w:val="22"/>
                <w:szCs w:val="22"/>
                <w:lang w:eastAsia="en-US"/>
              </w:rPr>
              <w:t xml:space="preserve"> </w:t>
            </w:r>
            <w:r w:rsidRPr="00512F11">
              <w:rPr>
                <w:rFonts w:eastAsia="Calibri"/>
                <w:sz w:val="22"/>
                <w:szCs w:val="22"/>
                <w:lang w:eastAsia="en-US"/>
              </w:rPr>
              <w:t>arba nuorod</w:t>
            </w:r>
            <w:r>
              <w:rPr>
                <w:rFonts w:eastAsia="Calibri"/>
                <w:sz w:val="22"/>
                <w:szCs w:val="22"/>
                <w:lang w:eastAsia="en-US"/>
              </w:rPr>
              <w:t>ą</w:t>
            </w:r>
            <w:r w:rsidRPr="00512F11">
              <w:rPr>
                <w:rFonts w:eastAsia="Calibri"/>
                <w:sz w:val="22"/>
                <w:szCs w:val="22"/>
                <w:lang w:eastAsia="en-US"/>
              </w:rPr>
              <w:t xml:space="preserve"> į nacionalines duomenų bazes bet kurioje valstybėje narėje, prie kurių PS turės galimybę tiesiogiai ir neatlygintinai prisijungęs susipažinti su reikalaujamais dokumentais ir (ar) informacija</w:t>
            </w:r>
            <w:r w:rsidRPr="0047316B">
              <w:rPr>
                <w:rFonts w:eastAsia="Calibri"/>
                <w:sz w:val="22"/>
                <w:szCs w:val="22"/>
                <w:lang w:eastAsia="en-US"/>
              </w:rPr>
              <w:t>.</w:t>
            </w:r>
          </w:p>
          <w:p w14:paraId="6310BAD9" w14:textId="77777777" w:rsidR="0040371A" w:rsidRPr="00512F11" w:rsidRDefault="0040371A" w:rsidP="0040371A">
            <w:pPr>
              <w:contextualSpacing/>
              <w:jc w:val="both"/>
              <w:rPr>
                <w:rFonts w:eastAsia="Calibri"/>
                <w:sz w:val="22"/>
                <w:szCs w:val="22"/>
                <w:lang w:eastAsia="en-US"/>
              </w:rPr>
            </w:pPr>
            <w:r w:rsidRPr="00512F11">
              <w:rPr>
                <w:rFonts w:eastAsia="Calibri"/>
                <w:sz w:val="22"/>
                <w:szCs w:val="22"/>
                <w:lang w:eastAsia="en-US"/>
              </w:rPr>
              <w:t>Užsienio šalies tiekėjo turimos kvalifikacijos patvirtinimo dokumentai Lietuvoje gali būti išduoti ir po pasiūlymų pateikimo datos, tačiau pačią teisę tiekėjas kilmės šalyje turi būti įgijęs iki pasiūlymų pateikimo termino pabaigos.</w:t>
            </w:r>
          </w:p>
          <w:p w14:paraId="13DD085A" w14:textId="77777777" w:rsidR="0040371A" w:rsidRPr="0047316B" w:rsidRDefault="0040371A" w:rsidP="0040371A">
            <w:pPr>
              <w:contextualSpacing/>
              <w:jc w:val="both"/>
              <w:rPr>
                <w:rFonts w:eastAsia="Calibri"/>
                <w:sz w:val="22"/>
                <w:szCs w:val="22"/>
                <w:lang w:eastAsia="en-US"/>
              </w:rPr>
            </w:pPr>
            <w:r w:rsidRPr="00512F11">
              <w:rPr>
                <w:rFonts w:eastAsia="Calibri"/>
                <w:sz w:val="22"/>
                <w:szCs w:val="22"/>
                <w:lang w:eastAsia="en-US"/>
              </w:rPr>
              <w:t>Teisės pripažinimo dokumentai turi būti gauti iki pirkimo sutarties pasirašymo.</w:t>
            </w:r>
          </w:p>
          <w:p w14:paraId="13362232" w14:textId="21961F4B" w:rsidR="0040371A" w:rsidRPr="00FA43AC" w:rsidRDefault="0040371A" w:rsidP="0040371A">
            <w:pPr>
              <w:contextualSpacing/>
              <w:jc w:val="both"/>
              <w:rPr>
                <w:rFonts w:eastAsia="Calibri"/>
                <w:sz w:val="22"/>
                <w:szCs w:val="22"/>
                <w:lang w:eastAsia="en-US"/>
              </w:rPr>
            </w:pPr>
            <w:r w:rsidRPr="0047316B">
              <w:rPr>
                <w:rFonts w:eastAsia="Calibri"/>
                <w:sz w:val="22"/>
                <w:szCs w:val="22"/>
                <w:lang w:eastAsia="en-US"/>
              </w:rPr>
              <w:t>Fizinis asmuo - individualią veiklą leidžian</w:t>
            </w:r>
            <w:r>
              <w:rPr>
                <w:rFonts w:eastAsia="Calibri"/>
                <w:sz w:val="22"/>
                <w:szCs w:val="22"/>
                <w:lang w:eastAsia="en-US"/>
              </w:rPr>
              <w:t>tį</w:t>
            </w:r>
            <w:r w:rsidRPr="0047316B">
              <w:rPr>
                <w:rFonts w:eastAsia="Calibri"/>
                <w:sz w:val="22"/>
                <w:szCs w:val="22"/>
                <w:lang w:eastAsia="en-US"/>
              </w:rPr>
              <w:t xml:space="preserve"> dokument</w:t>
            </w:r>
            <w:r>
              <w:rPr>
                <w:rFonts w:eastAsia="Calibri"/>
                <w:sz w:val="22"/>
                <w:szCs w:val="22"/>
                <w:lang w:eastAsia="en-US"/>
              </w:rPr>
              <w:t>ą</w:t>
            </w:r>
            <w:r w:rsidRPr="0047316B">
              <w:rPr>
                <w:rFonts w:eastAsia="Calibri"/>
                <w:sz w:val="22"/>
                <w:szCs w:val="22"/>
                <w:lang w:eastAsia="en-US"/>
              </w:rPr>
              <w:t xml:space="preserve"> ar kit</w:t>
            </w:r>
            <w:r>
              <w:rPr>
                <w:rFonts w:eastAsia="Calibri"/>
                <w:sz w:val="22"/>
                <w:szCs w:val="22"/>
                <w:lang w:eastAsia="en-US"/>
              </w:rPr>
              <w:t>ą</w:t>
            </w:r>
            <w:r w:rsidRPr="0047316B">
              <w:rPr>
                <w:rFonts w:eastAsia="Calibri"/>
                <w:sz w:val="22"/>
                <w:szCs w:val="22"/>
                <w:lang w:eastAsia="en-US"/>
              </w:rPr>
              <w:t xml:space="preserve"> dokument</w:t>
            </w:r>
            <w:r>
              <w:rPr>
                <w:rFonts w:eastAsia="Calibri"/>
                <w:sz w:val="22"/>
                <w:szCs w:val="22"/>
                <w:lang w:eastAsia="en-US"/>
              </w:rPr>
              <w:t>ą</w:t>
            </w:r>
            <w:r w:rsidRPr="0047316B">
              <w:rPr>
                <w:rFonts w:eastAsia="Calibri"/>
                <w:sz w:val="22"/>
                <w:szCs w:val="22"/>
                <w:lang w:eastAsia="en-US"/>
              </w:rPr>
              <w:t>, kuriame būtų nurodyta tiekėjo vykdoma veikla.</w:t>
            </w:r>
          </w:p>
        </w:tc>
      </w:tr>
      <w:tr w:rsidR="0040371A" w:rsidRPr="00565F32" w14:paraId="2E30DCCE" w14:textId="77777777" w:rsidTr="00AF0287">
        <w:tc>
          <w:tcPr>
            <w:tcW w:w="10065" w:type="dxa"/>
            <w:gridSpan w:val="3"/>
          </w:tcPr>
          <w:p w14:paraId="74C8EB35" w14:textId="77777777" w:rsidR="0040371A" w:rsidRPr="00565F32" w:rsidRDefault="0040371A" w:rsidP="0040371A">
            <w:pPr>
              <w:contextualSpacing/>
              <w:jc w:val="both"/>
              <w:rPr>
                <w:rStyle w:val="Hipersaitas"/>
                <w:bCs/>
                <w:i/>
                <w:color w:val="auto"/>
                <w:u w:val="none"/>
              </w:rPr>
            </w:pPr>
            <w:r w:rsidRPr="00565F32">
              <w:rPr>
                <w:rStyle w:val="Hipersaitas"/>
                <w:bCs/>
                <w:i/>
                <w:color w:val="auto"/>
                <w:sz w:val="22"/>
                <w:szCs w:val="22"/>
                <w:u w:val="none"/>
              </w:rPr>
              <w:lastRenderedPageBreak/>
              <w:t>Pastabos:</w:t>
            </w:r>
          </w:p>
          <w:p w14:paraId="5AF449B6" w14:textId="77777777" w:rsidR="0040371A" w:rsidRPr="00565F32" w:rsidRDefault="0040371A" w:rsidP="0040371A">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r>
              <w:rPr>
                <w:rStyle w:val="Hipersaitas"/>
                <w:bCs/>
                <w:i/>
                <w:color w:val="auto"/>
                <w:sz w:val="22"/>
                <w:szCs w:val="22"/>
                <w:u w:val="none"/>
              </w:rPr>
              <w:t>,</w:t>
            </w:r>
            <w:r>
              <w:rPr>
                <w:color w:val="000000"/>
              </w:rPr>
              <w:t xml:space="preserve"> </w:t>
            </w:r>
            <w:r w:rsidRPr="00EC7D37">
              <w:rPr>
                <w:rStyle w:val="Hipersaitas"/>
                <w:bCs/>
                <w:i/>
                <w:color w:val="auto"/>
                <w:sz w:val="22"/>
                <w:szCs w:val="22"/>
                <w:u w:val="none"/>
              </w:rPr>
              <w:t>atsižvelgiant į jų prisiimamus įsipareigojimus;</w:t>
            </w:r>
          </w:p>
          <w:p w14:paraId="68BCB5E3" w14:textId="77777777" w:rsidR="0040371A" w:rsidRPr="00545227" w:rsidRDefault="0040371A" w:rsidP="0040371A">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54DC9AF0" w14:textId="2A9ABF73" w:rsidR="0040371A" w:rsidRPr="008013B8" w:rsidRDefault="0040371A" w:rsidP="0040371A">
            <w:pPr>
              <w:contextualSpacing/>
              <w:jc w:val="both"/>
              <w:rPr>
                <w:rFonts w:eastAsia="Calibri"/>
                <w:sz w:val="22"/>
                <w:szCs w:val="22"/>
                <w:lang w:eastAsia="en-US"/>
              </w:rPr>
            </w:pPr>
            <w:r w:rsidRPr="00545227">
              <w:rPr>
                <w:rStyle w:val="Hipersaitas"/>
                <w:bCs/>
                <w:i/>
                <w:color w:val="auto"/>
                <w:sz w:val="22"/>
                <w:szCs w:val="22"/>
                <w:u w:val="none"/>
              </w:rPr>
              <w:t>3) Subtiekėjams</w:t>
            </w:r>
            <w:r>
              <w:rPr>
                <w:rStyle w:val="Hipersaitas"/>
                <w:bCs/>
                <w:i/>
                <w:color w:val="auto"/>
                <w:sz w:val="22"/>
                <w:szCs w:val="22"/>
                <w:u w:val="none"/>
              </w:rPr>
              <w:t>,</w:t>
            </w:r>
            <w:r w:rsidRPr="00545227">
              <w:rPr>
                <w:rStyle w:val="Hipersaitas"/>
                <w:bCs/>
                <w:i/>
                <w:color w:val="auto"/>
                <w:sz w:val="22"/>
                <w:szCs w:val="22"/>
                <w:u w:val="none"/>
              </w:rPr>
              <w:t xml:space="preserve"> </w:t>
            </w:r>
            <w:r w:rsidRPr="002350C6">
              <w:rPr>
                <w:rStyle w:val="Hipersaitas"/>
                <w:bCs/>
                <w:i/>
                <w:color w:val="auto"/>
                <w:sz w:val="22"/>
                <w:szCs w:val="22"/>
                <w:u w:val="none"/>
              </w:rPr>
              <w:t>kuriuos tiekėjas pasitelks pirkimo sutarties vykdymui (kurių pajėgumais tiekėjas nesiremia, kad atitiktų pirkimo dokumentuose nustatytus kvalifikacijos reikalavimus), privalo turėti teisę verstis ta veikla, kuriai jis pasitelkiamas.</w:t>
            </w:r>
            <w:r>
              <w:rPr>
                <w:rStyle w:val="Hipersaitas"/>
                <w:bCs/>
                <w:i/>
                <w:color w:val="auto"/>
                <w:sz w:val="22"/>
                <w:szCs w:val="22"/>
                <w:u w:val="none"/>
              </w:rPr>
              <w:t xml:space="preserve"> Kai </w:t>
            </w:r>
            <w:r w:rsidRPr="002350C6">
              <w:rPr>
                <w:rStyle w:val="Hipersaitas"/>
                <w:bCs/>
                <w:i/>
                <w:color w:val="auto"/>
                <w:sz w:val="22"/>
                <w:szCs w:val="22"/>
                <w:u w:val="none"/>
              </w:rPr>
              <w:t xml:space="preserve">norminiai teisės aktai numato tam tikrus reikalavimus dėl teisės verstis veikla, tiekėjas, teikdamas pasiūlymą </w:t>
            </w:r>
            <w:r>
              <w:rPr>
                <w:rStyle w:val="Hipersaitas"/>
                <w:bCs/>
                <w:i/>
                <w:color w:val="auto"/>
                <w:sz w:val="22"/>
                <w:szCs w:val="22"/>
                <w:u w:val="none"/>
              </w:rPr>
              <w:t>perkančiojo subjekto</w:t>
            </w:r>
            <w:r w:rsidRPr="002350C6">
              <w:rPr>
                <w:rStyle w:val="Hipersaitas"/>
                <w:bCs/>
                <w:i/>
                <w:color w:val="auto"/>
                <w:sz w:val="22"/>
                <w:szCs w:val="22"/>
                <w:u w:val="none"/>
              </w:rPr>
              <w:t xml:space="preserve"> vykdomam pirkimui, įsipareigoja, kad sutartį vykdys tik tokią teisę turintys asmenys. Iki atitinkamų veiklų vykdymo pradžios tiekėjas</w:t>
            </w:r>
            <w:r>
              <w:rPr>
                <w:rStyle w:val="Hipersaitas"/>
                <w:bCs/>
                <w:i/>
                <w:color w:val="auto"/>
                <w:sz w:val="22"/>
                <w:szCs w:val="22"/>
                <w:u w:val="none"/>
              </w:rPr>
              <w:t xml:space="preserve"> ar jo subtiekėjai</w:t>
            </w:r>
            <w:r w:rsidRPr="002350C6">
              <w:rPr>
                <w:rStyle w:val="Hipersaitas"/>
                <w:bCs/>
                <w:i/>
                <w:color w:val="auto"/>
                <w:sz w:val="22"/>
                <w:szCs w:val="22"/>
                <w:u w:val="none"/>
              </w:rPr>
              <w:t xml:space="preserve"> turės pateikti atitinkamus dokumentus, įrodančius, kad Sutartį vykdys tik tokią teisę turintys asmenys.</w:t>
            </w:r>
          </w:p>
        </w:tc>
      </w:tr>
      <w:tr w:rsidR="0040371A" w:rsidRPr="00565F32" w14:paraId="4613BC7E" w14:textId="77777777" w:rsidTr="0040371A">
        <w:tc>
          <w:tcPr>
            <w:tcW w:w="568" w:type="dxa"/>
            <w:vAlign w:val="center"/>
          </w:tcPr>
          <w:p w14:paraId="20C7AAAD" w14:textId="1E09AA37" w:rsidR="0040371A" w:rsidRDefault="0040371A" w:rsidP="0040371A">
            <w:pPr>
              <w:contextualSpacing/>
              <w:jc w:val="right"/>
              <w:rPr>
                <w:sz w:val="22"/>
                <w:szCs w:val="22"/>
              </w:rPr>
            </w:pPr>
            <w:r>
              <w:rPr>
                <w:sz w:val="22"/>
                <w:szCs w:val="22"/>
              </w:rPr>
              <w:t>3.</w:t>
            </w:r>
          </w:p>
        </w:tc>
        <w:tc>
          <w:tcPr>
            <w:tcW w:w="4678" w:type="dxa"/>
          </w:tcPr>
          <w:p w14:paraId="282D8121" w14:textId="77777777" w:rsidR="0040371A" w:rsidRDefault="0040371A" w:rsidP="0040371A">
            <w:pPr>
              <w:jc w:val="both"/>
              <w:rPr>
                <w:sz w:val="22"/>
                <w:szCs w:val="22"/>
                <w:lang w:eastAsia="en-US"/>
              </w:rPr>
            </w:pPr>
            <w:r>
              <w:rPr>
                <w:sz w:val="22"/>
                <w:szCs w:val="22"/>
                <w:lang w:eastAsia="en-US"/>
              </w:rPr>
              <w:t xml:space="preserve">I pirkimo daliai - </w:t>
            </w:r>
            <w:r w:rsidRPr="007B3725">
              <w:rPr>
                <w:sz w:val="22"/>
                <w:szCs w:val="22"/>
                <w:lang w:eastAsia="en-US"/>
              </w:rPr>
              <w:t>Tiekėjas turi turėti bent vieną už sąvartyno eksploatavimą atsakingą specialistą, tiesiogiai vykdysiantį pirkimo sutartį, turintį galiojantį pažymėjimą, teisės aktų nustatyta tvarka suteikiantį teisę vykdyti sąvartyno eksploatavimo veiklą.</w:t>
            </w:r>
          </w:p>
          <w:p w14:paraId="74BF8801" w14:textId="77777777" w:rsidR="0040371A" w:rsidRDefault="0040371A" w:rsidP="0040371A">
            <w:pPr>
              <w:jc w:val="both"/>
              <w:rPr>
                <w:sz w:val="22"/>
                <w:szCs w:val="22"/>
                <w:lang w:eastAsia="en-US"/>
              </w:rPr>
            </w:pPr>
          </w:p>
          <w:p w14:paraId="72D19754" w14:textId="77777777" w:rsidR="0040371A" w:rsidRDefault="0040371A" w:rsidP="0040371A">
            <w:pPr>
              <w:jc w:val="both"/>
              <w:rPr>
                <w:sz w:val="22"/>
                <w:szCs w:val="22"/>
                <w:lang w:eastAsia="en-US"/>
              </w:rPr>
            </w:pPr>
            <w:r>
              <w:rPr>
                <w:sz w:val="22"/>
                <w:szCs w:val="22"/>
                <w:lang w:eastAsia="en-US"/>
              </w:rPr>
              <w:t>II pirkimo daliai reikalavimas nenustatomas.</w:t>
            </w:r>
          </w:p>
          <w:p w14:paraId="6DA77337" w14:textId="77777777" w:rsidR="0040371A" w:rsidRDefault="0040371A" w:rsidP="0040371A">
            <w:pPr>
              <w:jc w:val="both"/>
              <w:rPr>
                <w:sz w:val="22"/>
                <w:szCs w:val="22"/>
                <w:lang w:eastAsia="en-US"/>
              </w:rPr>
            </w:pPr>
          </w:p>
          <w:p w14:paraId="26EB7A01" w14:textId="78E29ED9" w:rsidR="0040371A" w:rsidRPr="00E13C90" w:rsidRDefault="0040371A" w:rsidP="0040371A">
            <w:pPr>
              <w:jc w:val="both"/>
              <w:rPr>
                <w:sz w:val="22"/>
                <w:szCs w:val="22"/>
                <w:lang w:eastAsia="en-US"/>
              </w:rPr>
            </w:pPr>
            <w:r>
              <w:rPr>
                <w:sz w:val="22"/>
                <w:szCs w:val="22"/>
                <w:lang w:eastAsia="en-US"/>
              </w:rPr>
              <w:t>II</w:t>
            </w:r>
            <w:r w:rsidR="00BE5479">
              <w:rPr>
                <w:sz w:val="22"/>
                <w:szCs w:val="22"/>
                <w:lang w:eastAsia="en-US"/>
              </w:rPr>
              <w:t>I</w:t>
            </w:r>
            <w:r>
              <w:rPr>
                <w:sz w:val="22"/>
                <w:szCs w:val="22"/>
                <w:lang w:eastAsia="en-US"/>
              </w:rPr>
              <w:t xml:space="preserve"> pirkimo daliai - </w:t>
            </w:r>
            <w:r w:rsidRPr="007B3725">
              <w:rPr>
                <w:sz w:val="22"/>
                <w:szCs w:val="22"/>
                <w:lang w:eastAsia="en-US"/>
              </w:rPr>
              <w:t xml:space="preserve">Tiekėjas turi turėti </w:t>
            </w:r>
            <w:r>
              <w:rPr>
                <w:sz w:val="22"/>
                <w:szCs w:val="22"/>
                <w:lang w:eastAsia="en-US"/>
              </w:rPr>
              <w:t>bent vieną</w:t>
            </w:r>
            <w:r>
              <w:t xml:space="preserve"> </w:t>
            </w:r>
            <w:r w:rsidRPr="007B3725">
              <w:rPr>
                <w:sz w:val="22"/>
                <w:szCs w:val="22"/>
                <w:lang w:eastAsia="en-US"/>
              </w:rPr>
              <w:t>už pavojingųjų atliekų tvarkymą</w:t>
            </w:r>
            <w:r>
              <w:rPr>
                <w:sz w:val="22"/>
                <w:szCs w:val="22"/>
                <w:lang w:eastAsia="en-US"/>
              </w:rPr>
              <w:t xml:space="preserve"> atsakingą specialistą, tiesiogiai </w:t>
            </w:r>
            <w:r w:rsidRPr="007B3725">
              <w:rPr>
                <w:sz w:val="22"/>
                <w:szCs w:val="22"/>
                <w:lang w:eastAsia="en-US"/>
              </w:rPr>
              <w:t>vykdysian</w:t>
            </w:r>
            <w:r>
              <w:rPr>
                <w:sz w:val="22"/>
                <w:szCs w:val="22"/>
                <w:lang w:eastAsia="en-US"/>
              </w:rPr>
              <w:t>tį</w:t>
            </w:r>
            <w:r w:rsidRPr="007B3725">
              <w:rPr>
                <w:sz w:val="22"/>
                <w:szCs w:val="22"/>
                <w:lang w:eastAsia="en-US"/>
              </w:rPr>
              <w:t xml:space="preserve"> pirkimo sutartį</w:t>
            </w:r>
            <w:r>
              <w:rPr>
                <w:sz w:val="22"/>
                <w:szCs w:val="22"/>
                <w:lang w:eastAsia="en-US"/>
              </w:rPr>
              <w:t xml:space="preserve">, </w:t>
            </w:r>
            <w:r w:rsidRPr="007B3725">
              <w:rPr>
                <w:sz w:val="22"/>
                <w:szCs w:val="22"/>
                <w:lang w:eastAsia="en-US"/>
              </w:rPr>
              <w:t>turintį galiojantį pažymėjimą, teisės aktų nustatyta tvarka suteikiantį teisę vykdyti šią veiklą.</w:t>
            </w:r>
          </w:p>
        </w:tc>
        <w:tc>
          <w:tcPr>
            <w:tcW w:w="4819" w:type="dxa"/>
          </w:tcPr>
          <w:p w14:paraId="1B0CD41B" w14:textId="77777777" w:rsidR="0040371A" w:rsidRDefault="0040371A" w:rsidP="0040371A">
            <w:pPr>
              <w:contextualSpacing/>
              <w:jc w:val="both"/>
              <w:rPr>
                <w:rFonts w:eastAsia="Calibri"/>
                <w:sz w:val="22"/>
                <w:szCs w:val="22"/>
                <w:lang w:eastAsia="en-US"/>
              </w:rPr>
            </w:pPr>
            <w:r>
              <w:rPr>
                <w:rFonts w:eastAsia="Calibri"/>
                <w:sz w:val="22"/>
                <w:szCs w:val="22"/>
                <w:lang w:eastAsia="en-US"/>
              </w:rPr>
              <w:t>1) Siūlomų specialistų sąrašas;</w:t>
            </w:r>
          </w:p>
          <w:p w14:paraId="5631C202" w14:textId="77777777" w:rsidR="0040371A" w:rsidRDefault="0040371A" w:rsidP="0040371A">
            <w:pPr>
              <w:contextualSpacing/>
              <w:jc w:val="both"/>
              <w:rPr>
                <w:rFonts w:eastAsia="Calibri"/>
                <w:sz w:val="22"/>
                <w:szCs w:val="22"/>
                <w:lang w:eastAsia="en-US"/>
              </w:rPr>
            </w:pPr>
            <w:r>
              <w:rPr>
                <w:rFonts w:eastAsia="Calibri"/>
                <w:sz w:val="22"/>
                <w:szCs w:val="22"/>
                <w:lang w:eastAsia="en-US"/>
              </w:rPr>
              <w:t xml:space="preserve">2) </w:t>
            </w:r>
            <w:r w:rsidRPr="008B3B4A">
              <w:rPr>
                <w:rFonts w:eastAsia="Calibri"/>
                <w:sz w:val="22"/>
                <w:szCs w:val="22"/>
                <w:lang w:eastAsia="en-US"/>
              </w:rPr>
              <w:t xml:space="preserve">kvalifikaciją liudijančių galiojančių sertifikatų / atestatų kopijos </w:t>
            </w:r>
            <w:r>
              <w:rPr>
                <w:rFonts w:eastAsia="Calibri"/>
                <w:sz w:val="22"/>
                <w:szCs w:val="22"/>
                <w:lang w:eastAsia="en-US"/>
              </w:rPr>
              <w:t xml:space="preserve">arba </w:t>
            </w:r>
            <w:r w:rsidRPr="008B3B4A">
              <w:rPr>
                <w:rFonts w:eastAsia="Calibri"/>
                <w:sz w:val="22"/>
                <w:szCs w:val="22"/>
                <w:lang w:eastAsia="en-US"/>
              </w:rPr>
              <w:t xml:space="preserve">kiti dokumentai, įrodantys specialisto </w:t>
            </w:r>
            <w:r>
              <w:rPr>
                <w:rFonts w:eastAsia="Calibri"/>
                <w:sz w:val="22"/>
                <w:szCs w:val="22"/>
                <w:lang w:eastAsia="en-US"/>
              </w:rPr>
              <w:t>teisę vykdyti kvalifikaciniame reikalavime nurodytas paslaugas.</w:t>
            </w:r>
          </w:p>
          <w:p w14:paraId="4DECBB64" w14:textId="77777777" w:rsidR="0040371A" w:rsidRPr="008B3B4A" w:rsidRDefault="0040371A" w:rsidP="0040371A">
            <w:pPr>
              <w:contextualSpacing/>
              <w:jc w:val="both"/>
              <w:rPr>
                <w:rFonts w:eastAsia="Calibri"/>
                <w:sz w:val="22"/>
                <w:szCs w:val="22"/>
                <w:lang w:eastAsia="en-US"/>
              </w:rPr>
            </w:pPr>
            <w:r w:rsidRPr="008B3B4A">
              <w:rPr>
                <w:rFonts w:eastAsia="Calibri"/>
                <w:sz w:val="22"/>
                <w:szCs w:val="22"/>
                <w:lang w:eastAsia="en-US"/>
              </w:rPr>
              <w:t>Pastaba:</w:t>
            </w:r>
          </w:p>
          <w:p w14:paraId="0DDDBE0D" w14:textId="77777777" w:rsidR="0040371A" w:rsidRPr="008B3B4A" w:rsidRDefault="0040371A" w:rsidP="0040371A">
            <w:pPr>
              <w:contextualSpacing/>
              <w:jc w:val="both"/>
              <w:rPr>
                <w:rFonts w:eastAsia="Calibri"/>
                <w:sz w:val="22"/>
                <w:szCs w:val="22"/>
                <w:lang w:eastAsia="en-US"/>
              </w:rPr>
            </w:pPr>
            <w:r w:rsidRPr="008B3B4A">
              <w:rPr>
                <w:rFonts w:eastAsia="Calibri"/>
                <w:sz w:val="22"/>
                <w:szCs w:val="22"/>
                <w:lang w:eastAsia="en-US"/>
              </w:rPr>
              <w:t>-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kvazisubtiekėjas.</w:t>
            </w:r>
          </w:p>
          <w:p w14:paraId="0ED0C095" w14:textId="77777777" w:rsidR="0040371A" w:rsidRPr="008B3B4A" w:rsidRDefault="0040371A" w:rsidP="0040371A">
            <w:pPr>
              <w:contextualSpacing/>
              <w:jc w:val="both"/>
              <w:rPr>
                <w:rFonts w:eastAsia="Calibri"/>
                <w:sz w:val="22"/>
                <w:szCs w:val="22"/>
                <w:lang w:eastAsia="en-US"/>
              </w:rPr>
            </w:pPr>
            <w:r w:rsidRPr="008B3B4A">
              <w:rPr>
                <w:rFonts w:eastAsia="Calibri"/>
                <w:sz w:val="22"/>
                <w:szCs w:val="22"/>
                <w:lang w:eastAsia="en-US"/>
              </w:rPr>
              <w:t xml:space="preserve">Užsienio šalių specialistai iki pirkimo vykdytojo pirkimo dokumentuose nurodyto termino turi gauti </w:t>
            </w:r>
            <w:r w:rsidRPr="008B3B4A">
              <w:rPr>
                <w:rFonts w:eastAsia="Calibri"/>
                <w:sz w:val="22"/>
                <w:szCs w:val="22"/>
                <w:lang w:eastAsia="en-US"/>
              </w:rPr>
              <w:lastRenderedPageBreak/>
              <w:t>Vyriausybės įgaliotos institucijos išduotą teisės pripažinimo dokumentą, patvirtinantį teisę eiti reikalaujamas pareigas.</w:t>
            </w:r>
          </w:p>
          <w:p w14:paraId="32B432F5" w14:textId="7978CF05" w:rsidR="0040371A" w:rsidRPr="008013B8" w:rsidRDefault="0040371A" w:rsidP="0040371A">
            <w:pPr>
              <w:contextualSpacing/>
              <w:jc w:val="both"/>
              <w:rPr>
                <w:rFonts w:eastAsia="Calibri"/>
                <w:sz w:val="22"/>
                <w:szCs w:val="22"/>
                <w:lang w:eastAsia="en-US"/>
              </w:rPr>
            </w:pPr>
            <w:r w:rsidRPr="008B3B4A">
              <w:rPr>
                <w:rFonts w:eastAsia="Calibri"/>
                <w:sz w:val="22"/>
                <w:szCs w:val="22"/>
                <w:lang w:eastAsia="en-US"/>
              </w:rPr>
              <w:t>Tiekėjas įsipareigoja, kad pirkimo sutartį vykdys tik tokią teisę turintys asmenys.</w:t>
            </w:r>
          </w:p>
        </w:tc>
      </w:tr>
      <w:tr w:rsidR="0040371A" w:rsidRPr="00565F32" w14:paraId="367E20BB" w14:textId="77777777" w:rsidTr="008971B4">
        <w:tc>
          <w:tcPr>
            <w:tcW w:w="10065" w:type="dxa"/>
            <w:gridSpan w:val="3"/>
          </w:tcPr>
          <w:p w14:paraId="6E84037B" w14:textId="77777777" w:rsidR="0040371A" w:rsidRPr="00C11B62" w:rsidRDefault="0040371A" w:rsidP="0040371A">
            <w:pPr>
              <w:contextualSpacing/>
              <w:jc w:val="both"/>
              <w:rPr>
                <w:rStyle w:val="Hipersaitas"/>
                <w:bCs/>
                <w:i/>
                <w:color w:val="auto"/>
                <w:sz w:val="22"/>
                <w:szCs w:val="22"/>
                <w:u w:val="none"/>
              </w:rPr>
            </w:pPr>
            <w:r w:rsidRPr="00C11B62">
              <w:rPr>
                <w:rStyle w:val="Hipersaitas"/>
                <w:bCs/>
                <w:i/>
                <w:color w:val="auto"/>
                <w:sz w:val="22"/>
                <w:szCs w:val="22"/>
                <w:u w:val="none"/>
              </w:rPr>
              <w:lastRenderedPageBreak/>
              <w:t>Pastabos:</w:t>
            </w:r>
          </w:p>
          <w:p w14:paraId="598687AF" w14:textId="77777777" w:rsidR="0040371A" w:rsidRPr="00C11B62" w:rsidRDefault="0040371A" w:rsidP="0040371A">
            <w:pPr>
              <w:tabs>
                <w:tab w:val="left" w:pos="225"/>
              </w:tabs>
              <w:contextualSpacing/>
              <w:jc w:val="both"/>
              <w:rPr>
                <w:rStyle w:val="Hipersaitas"/>
                <w:bCs/>
                <w:i/>
                <w:color w:val="auto"/>
                <w:sz w:val="22"/>
                <w:szCs w:val="22"/>
                <w:u w:val="none"/>
              </w:rPr>
            </w:pPr>
            <w:r w:rsidRPr="00C11B62">
              <w:rPr>
                <w:rStyle w:val="Hipersaitas"/>
                <w:bCs/>
                <w:i/>
                <w:color w:val="auto"/>
                <w:sz w:val="22"/>
                <w:szCs w:val="22"/>
                <w:u w:val="none"/>
              </w:rPr>
              <w:t>1)</w:t>
            </w:r>
            <w:r w:rsidRPr="00C11B62">
              <w:rPr>
                <w:rStyle w:val="Hipersaitas"/>
                <w:bCs/>
                <w:i/>
                <w:color w:val="auto"/>
                <w:sz w:val="22"/>
                <w:szCs w:val="22"/>
                <w:u w:val="none"/>
              </w:rPr>
              <w:tab/>
              <w:t>jeigu pasiūlymą teikia ūkio subjektų grupė – reikalavimą turi atitikti ūkio subjektų grupės nario (-ių) specialistai, atsižvelgiant į jų prisiimamus įsipareigojimus pirkimo sutarčiai vykdyti;</w:t>
            </w:r>
          </w:p>
          <w:p w14:paraId="1910241C" w14:textId="77777777" w:rsidR="0040371A" w:rsidRPr="00C11B62" w:rsidRDefault="0040371A" w:rsidP="0040371A">
            <w:pPr>
              <w:tabs>
                <w:tab w:val="left" w:pos="225"/>
              </w:tabs>
              <w:contextualSpacing/>
              <w:jc w:val="both"/>
              <w:rPr>
                <w:rStyle w:val="Hipersaitas"/>
                <w:bCs/>
                <w:i/>
                <w:color w:val="auto"/>
                <w:sz w:val="22"/>
                <w:szCs w:val="22"/>
                <w:u w:val="none"/>
              </w:rPr>
            </w:pPr>
            <w:r w:rsidRPr="00C11B62">
              <w:rPr>
                <w:rStyle w:val="Hipersaitas"/>
                <w:bCs/>
                <w:i/>
                <w:color w:val="auto"/>
                <w:sz w:val="22"/>
                <w:szCs w:val="22"/>
                <w:u w:val="none"/>
              </w:rPr>
              <w:t>2)</w:t>
            </w:r>
            <w:r w:rsidRPr="00C11B62">
              <w:rPr>
                <w:rStyle w:val="Hipersaitas"/>
                <w:bCs/>
                <w:i/>
                <w:color w:val="auto"/>
                <w:sz w:val="22"/>
                <w:szCs w:val="22"/>
                <w:u w:val="none"/>
              </w:rPr>
              <w:tab/>
              <w:t>tiekėjas gali remtis kitų ūkio subjektų pajėgumais tik tuo atveju, jeigu tie subjektai (jų darbuotojai) patys vykdys tą pirkimo sutarties dalį, kuriai reikia jų turimų pajėgumų;</w:t>
            </w:r>
          </w:p>
          <w:p w14:paraId="7EF5CB1D" w14:textId="1B46105A" w:rsidR="0040371A" w:rsidRDefault="0040371A" w:rsidP="0040371A">
            <w:pPr>
              <w:contextualSpacing/>
              <w:jc w:val="both"/>
              <w:rPr>
                <w:rFonts w:eastAsia="Calibri"/>
                <w:sz w:val="22"/>
                <w:szCs w:val="22"/>
                <w:lang w:eastAsia="en-US"/>
              </w:rPr>
            </w:pPr>
            <w:r w:rsidRPr="00C11B62">
              <w:rPr>
                <w:rStyle w:val="Hipersaitas"/>
                <w:bCs/>
                <w:i/>
                <w:color w:val="auto"/>
                <w:sz w:val="22"/>
                <w:szCs w:val="22"/>
                <w:u w:val="none"/>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0371A" w:rsidRPr="00565F32" w14:paraId="0667846B" w14:textId="77777777" w:rsidTr="0040371A">
        <w:tc>
          <w:tcPr>
            <w:tcW w:w="568" w:type="dxa"/>
            <w:vAlign w:val="center"/>
          </w:tcPr>
          <w:p w14:paraId="2B9854AA" w14:textId="2894AA58" w:rsidR="0040371A" w:rsidRDefault="0040371A" w:rsidP="0040371A">
            <w:pPr>
              <w:contextualSpacing/>
              <w:jc w:val="right"/>
              <w:rPr>
                <w:sz w:val="22"/>
                <w:szCs w:val="22"/>
              </w:rPr>
            </w:pPr>
            <w:r>
              <w:rPr>
                <w:sz w:val="22"/>
                <w:szCs w:val="22"/>
              </w:rPr>
              <w:t>4.</w:t>
            </w:r>
          </w:p>
        </w:tc>
        <w:tc>
          <w:tcPr>
            <w:tcW w:w="4678" w:type="dxa"/>
          </w:tcPr>
          <w:p w14:paraId="086E9FD7" w14:textId="77777777" w:rsidR="0040371A" w:rsidRDefault="0040371A" w:rsidP="0040371A">
            <w:pPr>
              <w:jc w:val="both"/>
              <w:rPr>
                <w:sz w:val="22"/>
                <w:szCs w:val="22"/>
                <w:lang w:eastAsia="en-US"/>
              </w:rPr>
            </w:pPr>
            <w:r w:rsidRPr="00565F32">
              <w:rPr>
                <w:sz w:val="22"/>
                <w:szCs w:val="22"/>
                <w:lang w:eastAsia="en-US"/>
              </w:rPr>
              <w:t xml:space="preserve">Tiekėjas per paskutinius 3 metus iki pasiūlymo pateikimo termino pabaigos pagal vieną ar daugiau sutarčių savo jėgomis </w:t>
            </w:r>
            <w:r>
              <w:rPr>
                <w:sz w:val="22"/>
                <w:szCs w:val="22"/>
                <w:lang w:eastAsia="en-US"/>
              </w:rPr>
              <w:t>yra įvykdęs</w:t>
            </w:r>
            <w:r w:rsidRPr="00565F32">
              <w:rPr>
                <w:sz w:val="22"/>
                <w:szCs w:val="22"/>
                <w:lang w:eastAsia="en-US"/>
              </w:rPr>
              <w:t xml:space="preserve"> panašių P</w:t>
            </w:r>
            <w:r>
              <w:rPr>
                <w:sz w:val="22"/>
                <w:szCs w:val="22"/>
                <w:lang w:eastAsia="en-US"/>
              </w:rPr>
              <w:t>aslaugų:</w:t>
            </w:r>
          </w:p>
          <w:p w14:paraId="16F6A106" w14:textId="77777777" w:rsidR="0040371A" w:rsidRDefault="0040371A" w:rsidP="0040371A">
            <w:pPr>
              <w:jc w:val="both"/>
              <w:rPr>
                <w:sz w:val="22"/>
                <w:szCs w:val="22"/>
                <w:lang w:eastAsia="en-US"/>
              </w:rPr>
            </w:pPr>
            <w:r>
              <w:rPr>
                <w:sz w:val="22"/>
                <w:szCs w:val="22"/>
                <w:lang w:eastAsia="en-US"/>
              </w:rPr>
              <w:t>I pirkimo daliai – Atliekų tvarkymo (</w:t>
            </w:r>
            <w:r w:rsidRPr="00DA721F">
              <w:rPr>
                <w:sz w:val="22"/>
                <w:szCs w:val="22"/>
                <w:lang w:eastAsia="en-US"/>
              </w:rPr>
              <w:t>šalinimo būdu nepavojingų atliekų sąvartyne</w:t>
            </w:r>
            <w:r>
              <w:rPr>
                <w:sz w:val="22"/>
                <w:szCs w:val="22"/>
                <w:lang w:eastAsia="en-US"/>
              </w:rPr>
              <w:t xml:space="preserve">), </w:t>
            </w:r>
            <w:r w:rsidRPr="00DA721F">
              <w:rPr>
                <w:sz w:val="22"/>
                <w:szCs w:val="22"/>
                <w:lang w:eastAsia="en-US"/>
              </w:rPr>
              <w:t xml:space="preserve">kurios (-ių) bendra vertė yra ne mažesnė kaip </w:t>
            </w:r>
            <w:r>
              <w:rPr>
                <w:sz w:val="22"/>
                <w:szCs w:val="22"/>
                <w:lang w:eastAsia="en-US"/>
              </w:rPr>
              <w:t>78 000</w:t>
            </w:r>
            <w:r w:rsidRPr="00DA721F">
              <w:rPr>
                <w:sz w:val="22"/>
                <w:szCs w:val="22"/>
                <w:lang w:eastAsia="en-US"/>
              </w:rPr>
              <w:t xml:space="preserve"> Eur be PVM.</w:t>
            </w:r>
          </w:p>
          <w:p w14:paraId="0E8C1336" w14:textId="77777777" w:rsidR="0040371A" w:rsidRDefault="0040371A" w:rsidP="0040371A">
            <w:pPr>
              <w:jc w:val="both"/>
              <w:rPr>
                <w:sz w:val="22"/>
                <w:szCs w:val="22"/>
                <w:lang w:eastAsia="en-US"/>
              </w:rPr>
            </w:pPr>
          </w:p>
          <w:p w14:paraId="2EC9C2A7" w14:textId="77777777" w:rsidR="0040371A" w:rsidRDefault="0040371A" w:rsidP="0040371A">
            <w:pPr>
              <w:jc w:val="both"/>
              <w:rPr>
                <w:sz w:val="22"/>
                <w:szCs w:val="22"/>
                <w:lang w:eastAsia="en-US"/>
              </w:rPr>
            </w:pPr>
            <w:r>
              <w:rPr>
                <w:sz w:val="22"/>
                <w:szCs w:val="22"/>
                <w:lang w:eastAsia="en-US"/>
              </w:rPr>
              <w:t xml:space="preserve">II pirkimo daliai – nepavojingų Atliekų tvarkymo paslaugos, </w:t>
            </w:r>
            <w:r w:rsidRPr="00DA721F">
              <w:rPr>
                <w:sz w:val="22"/>
                <w:szCs w:val="22"/>
                <w:lang w:eastAsia="en-US"/>
              </w:rPr>
              <w:t xml:space="preserve">kurios (-ių) bendra vertė yra ne mažesnė kaip </w:t>
            </w:r>
            <w:r>
              <w:rPr>
                <w:sz w:val="22"/>
                <w:szCs w:val="22"/>
                <w:lang w:eastAsia="en-US"/>
              </w:rPr>
              <w:t>34 200</w:t>
            </w:r>
            <w:r w:rsidRPr="00DA721F">
              <w:rPr>
                <w:sz w:val="22"/>
                <w:szCs w:val="22"/>
                <w:lang w:eastAsia="en-US"/>
              </w:rPr>
              <w:t xml:space="preserve"> Eur be PVM.</w:t>
            </w:r>
          </w:p>
          <w:p w14:paraId="0D3D57D0" w14:textId="77777777" w:rsidR="0040371A" w:rsidRDefault="0040371A" w:rsidP="0040371A">
            <w:pPr>
              <w:jc w:val="both"/>
              <w:rPr>
                <w:sz w:val="22"/>
                <w:szCs w:val="22"/>
                <w:lang w:eastAsia="en-US"/>
              </w:rPr>
            </w:pPr>
          </w:p>
          <w:p w14:paraId="055E838F" w14:textId="77777777" w:rsidR="0040371A" w:rsidRDefault="0040371A" w:rsidP="0040371A">
            <w:pPr>
              <w:jc w:val="both"/>
              <w:rPr>
                <w:sz w:val="22"/>
                <w:szCs w:val="22"/>
                <w:lang w:eastAsia="en-US"/>
              </w:rPr>
            </w:pPr>
            <w:r>
              <w:rPr>
                <w:sz w:val="22"/>
                <w:szCs w:val="22"/>
                <w:lang w:eastAsia="en-US"/>
              </w:rPr>
              <w:t>III pirkimo daliai – reikalavimas nenustatomas.</w:t>
            </w:r>
          </w:p>
          <w:p w14:paraId="15E9B2E2" w14:textId="77777777" w:rsidR="0040371A" w:rsidRDefault="0040371A" w:rsidP="0040371A">
            <w:pPr>
              <w:jc w:val="both"/>
              <w:rPr>
                <w:sz w:val="22"/>
                <w:szCs w:val="22"/>
                <w:lang w:eastAsia="en-US"/>
              </w:rPr>
            </w:pPr>
          </w:p>
          <w:p w14:paraId="0DF4C372" w14:textId="418048D7" w:rsidR="0040371A" w:rsidRDefault="0040371A" w:rsidP="0040371A">
            <w:pPr>
              <w:jc w:val="both"/>
              <w:rPr>
                <w:sz w:val="22"/>
                <w:szCs w:val="22"/>
                <w:lang w:eastAsia="en-US"/>
              </w:rPr>
            </w:pPr>
            <w:r w:rsidRPr="00EC7D37">
              <w:rPr>
                <w:sz w:val="22"/>
                <w:szCs w:val="22"/>
                <w:lang w:eastAsia="en-US"/>
              </w:rPr>
              <w:t xml:space="preserve">Jei tiekėjas teikia informaciją apie vykdomą (-as) sutartį (-is), laikoma, kad jo patirtis atitinka keliamą reikalavimą, jei vykdomos (-ų) sutarties (-ių) įvykdyta dalis pasiūlymų pateikimo dienai yra ne mažesnė nei </w:t>
            </w:r>
            <w:r>
              <w:rPr>
                <w:sz w:val="22"/>
                <w:szCs w:val="22"/>
                <w:lang w:eastAsia="en-US"/>
              </w:rPr>
              <w:t>78 000</w:t>
            </w:r>
            <w:r w:rsidRPr="00DA721F">
              <w:rPr>
                <w:sz w:val="22"/>
                <w:szCs w:val="22"/>
                <w:lang w:eastAsia="en-US"/>
              </w:rPr>
              <w:t xml:space="preserve"> </w:t>
            </w:r>
            <w:r w:rsidRPr="00EC7D37">
              <w:rPr>
                <w:sz w:val="22"/>
                <w:szCs w:val="22"/>
                <w:lang w:eastAsia="en-US"/>
              </w:rPr>
              <w:t>Eur be PVM</w:t>
            </w:r>
            <w:r>
              <w:rPr>
                <w:sz w:val="22"/>
                <w:szCs w:val="22"/>
                <w:lang w:eastAsia="en-US"/>
              </w:rPr>
              <w:t xml:space="preserve"> I pirkimo daliai, 34 200</w:t>
            </w:r>
            <w:r w:rsidRPr="00DA721F">
              <w:rPr>
                <w:sz w:val="22"/>
                <w:szCs w:val="22"/>
                <w:lang w:eastAsia="en-US"/>
              </w:rPr>
              <w:t xml:space="preserve"> Eur be PVM</w:t>
            </w:r>
            <w:r>
              <w:rPr>
                <w:sz w:val="22"/>
                <w:szCs w:val="22"/>
                <w:lang w:eastAsia="en-US"/>
              </w:rPr>
              <w:t xml:space="preserve"> II pirkimo daliai.</w:t>
            </w:r>
          </w:p>
        </w:tc>
        <w:tc>
          <w:tcPr>
            <w:tcW w:w="4819" w:type="dxa"/>
            <w:vAlign w:val="center"/>
          </w:tcPr>
          <w:p w14:paraId="7177378B" w14:textId="77777777" w:rsidR="0040371A" w:rsidRPr="00565F32" w:rsidRDefault="0040371A" w:rsidP="0040371A">
            <w:pPr>
              <w:contextualSpacing/>
              <w:jc w:val="both"/>
              <w:rPr>
                <w:rFonts w:eastAsia="Calibri"/>
                <w:sz w:val="22"/>
                <w:szCs w:val="22"/>
                <w:lang w:eastAsia="en-US"/>
              </w:rPr>
            </w:pPr>
            <w:r w:rsidRPr="00565F32">
              <w:rPr>
                <w:rFonts w:eastAsia="Calibri"/>
                <w:sz w:val="22"/>
                <w:szCs w:val="22"/>
                <w:lang w:eastAsia="en-US"/>
              </w:rPr>
              <w:t>1</w:t>
            </w:r>
            <w:r>
              <w:rPr>
                <w:rFonts w:eastAsia="Calibri"/>
                <w:sz w:val="22"/>
                <w:szCs w:val="22"/>
                <w:lang w:eastAsia="en-US"/>
              </w:rPr>
              <w:t>)</w:t>
            </w:r>
            <w:r w:rsidRPr="00565F32">
              <w:rPr>
                <w:rFonts w:eastAsia="Calibri"/>
                <w:sz w:val="22"/>
                <w:szCs w:val="22"/>
                <w:lang w:eastAsia="en-US"/>
              </w:rPr>
              <w:t xml:space="preserve"> </w:t>
            </w:r>
            <w:r>
              <w:rPr>
                <w:rFonts w:eastAsia="Calibri"/>
                <w:sz w:val="22"/>
                <w:szCs w:val="22"/>
                <w:lang w:eastAsia="en-US"/>
              </w:rPr>
              <w:t>Pagrindinių p</w:t>
            </w:r>
            <w:r w:rsidRPr="00565F32">
              <w:rPr>
                <w:rFonts w:eastAsia="Calibri"/>
                <w:sz w:val="22"/>
                <w:szCs w:val="22"/>
                <w:lang w:eastAsia="en-US"/>
              </w:rPr>
              <w:t xml:space="preserve">er paskutinius 3 metus iki pasiūlymo pateikimo termino pabaigos </w:t>
            </w:r>
            <w:r>
              <w:rPr>
                <w:rFonts w:eastAsia="Calibri"/>
                <w:sz w:val="22"/>
                <w:szCs w:val="22"/>
                <w:lang w:eastAsia="en-US"/>
              </w:rPr>
              <w:t xml:space="preserve">atliktų </w:t>
            </w:r>
            <w:r w:rsidRPr="000B0D3A">
              <w:rPr>
                <w:rFonts w:eastAsia="Calibri"/>
                <w:sz w:val="22"/>
                <w:szCs w:val="22"/>
                <w:u w:val="single"/>
                <w:lang w:eastAsia="en-US"/>
              </w:rPr>
              <w:t>Paslaugų</w:t>
            </w:r>
            <w:r w:rsidRPr="00C25855">
              <w:rPr>
                <w:rFonts w:eastAsia="Calibri"/>
                <w:sz w:val="22"/>
                <w:szCs w:val="22"/>
                <w:u w:val="single"/>
                <w:lang w:eastAsia="en-US"/>
              </w:rPr>
              <w:t xml:space="preserve"> sąrašas</w:t>
            </w:r>
            <w:r>
              <w:rPr>
                <w:rFonts w:eastAsia="Calibri"/>
                <w:sz w:val="22"/>
                <w:szCs w:val="22"/>
                <w:lang w:eastAsia="en-US"/>
              </w:rPr>
              <w:t xml:space="preserve"> ir / ar į</w:t>
            </w:r>
            <w:r w:rsidRPr="00143300">
              <w:rPr>
                <w:rFonts w:eastAsia="Calibri"/>
                <w:sz w:val="22"/>
                <w:szCs w:val="22"/>
                <w:lang w:eastAsia="en-US"/>
              </w:rPr>
              <w:t xml:space="preserve">vykdytų (vykdomų) su pirkimo objektu susijusių </w:t>
            </w:r>
            <w:r>
              <w:rPr>
                <w:rFonts w:eastAsia="Calibri"/>
                <w:sz w:val="22"/>
                <w:szCs w:val="22"/>
                <w:lang w:eastAsia="en-US"/>
              </w:rPr>
              <w:t>Paslaugų teikimo</w:t>
            </w:r>
            <w:r w:rsidRPr="00143300">
              <w:rPr>
                <w:rFonts w:eastAsia="Calibri"/>
                <w:sz w:val="22"/>
                <w:szCs w:val="22"/>
                <w:lang w:eastAsia="en-US"/>
              </w:rPr>
              <w:t xml:space="preserve"> tiekimo sutarčių sąrašas</w:t>
            </w:r>
            <w:r w:rsidRPr="00565F32">
              <w:rPr>
                <w:rFonts w:eastAsia="Calibri"/>
                <w:sz w:val="22"/>
                <w:szCs w:val="22"/>
                <w:lang w:eastAsia="en-US"/>
              </w:rPr>
              <w:t>, kuriame nurodytos P</w:t>
            </w:r>
            <w:r>
              <w:rPr>
                <w:rFonts w:eastAsia="Calibri"/>
                <w:sz w:val="22"/>
                <w:szCs w:val="22"/>
                <w:lang w:eastAsia="en-US"/>
              </w:rPr>
              <w:t>aslaugų</w:t>
            </w:r>
            <w:r w:rsidRPr="00565F32">
              <w:rPr>
                <w:rFonts w:eastAsia="Calibri"/>
                <w:sz w:val="22"/>
                <w:szCs w:val="22"/>
                <w:lang w:eastAsia="en-US"/>
              </w:rPr>
              <w:t xml:space="preserve"> bendros sumos, datos ir </w:t>
            </w:r>
            <w:r>
              <w:rPr>
                <w:rFonts w:eastAsia="Calibri"/>
                <w:sz w:val="22"/>
                <w:szCs w:val="22"/>
                <w:lang w:eastAsia="en-US"/>
              </w:rPr>
              <w:t>Paslaugų</w:t>
            </w:r>
            <w:r w:rsidRPr="00565F32">
              <w:rPr>
                <w:rFonts w:eastAsia="Calibri"/>
                <w:sz w:val="22"/>
                <w:szCs w:val="22"/>
                <w:lang w:eastAsia="en-US"/>
              </w:rPr>
              <w:t xml:space="preserve"> gavėjai (tiek viešieji, tiek privatieji),</w:t>
            </w:r>
          </w:p>
          <w:p w14:paraId="059ACEBA" w14:textId="77777777" w:rsidR="0040371A" w:rsidRPr="00565F32" w:rsidRDefault="0040371A" w:rsidP="0040371A">
            <w:pPr>
              <w:contextualSpacing/>
              <w:jc w:val="both"/>
              <w:rPr>
                <w:rFonts w:eastAsia="Calibri"/>
                <w:sz w:val="22"/>
                <w:szCs w:val="22"/>
                <w:lang w:eastAsia="en-US"/>
              </w:rPr>
            </w:pPr>
            <w:r w:rsidRPr="00565F32">
              <w:rPr>
                <w:rFonts w:eastAsia="Calibri"/>
                <w:sz w:val="22"/>
                <w:szCs w:val="22"/>
                <w:lang w:eastAsia="en-US"/>
              </w:rPr>
              <w:t>2</w:t>
            </w:r>
            <w:r>
              <w:rPr>
                <w:rFonts w:eastAsia="Calibri"/>
                <w:sz w:val="22"/>
                <w:szCs w:val="22"/>
                <w:lang w:eastAsia="en-US"/>
              </w:rPr>
              <w:t>)</w:t>
            </w:r>
            <w:r w:rsidRPr="00565F32">
              <w:rPr>
                <w:rFonts w:eastAsia="Calibri"/>
                <w:sz w:val="22"/>
                <w:szCs w:val="22"/>
                <w:lang w:eastAsia="en-US"/>
              </w:rPr>
              <w:t xml:space="preserve"> </w:t>
            </w:r>
            <w:r w:rsidRPr="00C25855">
              <w:rPr>
                <w:rFonts w:eastAsia="Calibri"/>
                <w:sz w:val="22"/>
                <w:szCs w:val="22"/>
                <w:u w:val="single"/>
                <w:lang w:eastAsia="en-US"/>
              </w:rPr>
              <w:t>P</w:t>
            </w:r>
            <w:r>
              <w:rPr>
                <w:rFonts w:eastAsia="Calibri"/>
                <w:sz w:val="22"/>
                <w:szCs w:val="22"/>
                <w:u w:val="single"/>
                <w:lang w:eastAsia="en-US"/>
              </w:rPr>
              <w:t>aslaugų</w:t>
            </w:r>
            <w:r w:rsidRPr="00C25855">
              <w:rPr>
                <w:rFonts w:eastAsia="Calibri"/>
                <w:sz w:val="22"/>
                <w:szCs w:val="22"/>
                <w:u w:val="single"/>
                <w:lang w:eastAsia="en-US"/>
              </w:rPr>
              <w:t xml:space="preserve"> gavėjo pažyma (-os)</w:t>
            </w:r>
            <w:r w:rsidRPr="00565F32">
              <w:rPr>
                <w:rFonts w:eastAsia="Calibri"/>
                <w:sz w:val="22"/>
                <w:szCs w:val="22"/>
                <w:lang w:eastAsia="en-US"/>
              </w:rPr>
              <w:t xml:space="preserve"> apie tinkamai įvykdyt</w:t>
            </w:r>
            <w:r>
              <w:rPr>
                <w:rFonts w:eastAsia="Calibri"/>
                <w:sz w:val="22"/>
                <w:szCs w:val="22"/>
                <w:lang w:eastAsia="en-US"/>
              </w:rPr>
              <w:t>ą (vykdomą) (-</w:t>
            </w:r>
            <w:r w:rsidRPr="00565F32">
              <w:rPr>
                <w:rFonts w:eastAsia="Calibri"/>
                <w:sz w:val="22"/>
                <w:szCs w:val="22"/>
                <w:lang w:eastAsia="en-US"/>
              </w:rPr>
              <w:t>as</w:t>
            </w:r>
            <w:r>
              <w:rPr>
                <w:rFonts w:eastAsia="Calibri"/>
                <w:sz w:val="22"/>
                <w:szCs w:val="22"/>
                <w:lang w:eastAsia="en-US"/>
              </w:rPr>
              <w:t>)</w:t>
            </w:r>
            <w:r w:rsidRPr="00565F32">
              <w:rPr>
                <w:rFonts w:eastAsia="Calibri"/>
                <w:sz w:val="22"/>
                <w:szCs w:val="22"/>
                <w:lang w:eastAsia="en-US"/>
              </w:rPr>
              <w:t xml:space="preserve"> ankstesnes sutartis. Pažymo</w:t>
            </w:r>
            <w:r>
              <w:rPr>
                <w:rFonts w:eastAsia="Calibri"/>
                <w:sz w:val="22"/>
                <w:szCs w:val="22"/>
                <w:lang w:eastAsia="en-US"/>
              </w:rPr>
              <w:t>je (-o</w:t>
            </w:r>
            <w:r w:rsidRPr="00565F32">
              <w:rPr>
                <w:rFonts w:eastAsia="Calibri"/>
                <w:sz w:val="22"/>
                <w:szCs w:val="22"/>
                <w:lang w:eastAsia="en-US"/>
              </w:rPr>
              <w:t>se</w:t>
            </w:r>
            <w:r>
              <w:rPr>
                <w:rFonts w:eastAsia="Calibri"/>
                <w:sz w:val="22"/>
                <w:szCs w:val="22"/>
                <w:lang w:eastAsia="en-US"/>
              </w:rPr>
              <w:t>)</w:t>
            </w:r>
            <w:r w:rsidRPr="00565F32">
              <w:rPr>
                <w:rFonts w:eastAsia="Calibri"/>
                <w:sz w:val="22"/>
                <w:szCs w:val="22"/>
                <w:lang w:eastAsia="en-US"/>
              </w:rPr>
              <w:t xml:space="preserve"> turi būti nurodytos P</w:t>
            </w:r>
            <w:r>
              <w:rPr>
                <w:rFonts w:eastAsia="Calibri"/>
                <w:sz w:val="22"/>
                <w:szCs w:val="22"/>
                <w:lang w:eastAsia="en-US"/>
              </w:rPr>
              <w:t>aslaugų</w:t>
            </w:r>
            <w:r w:rsidRPr="00565F32">
              <w:rPr>
                <w:rFonts w:eastAsia="Calibri"/>
                <w:sz w:val="22"/>
                <w:szCs w:val="22"/>
                <w:lang w:eastAsia="en-US"/>
              </w:rPr>
              <w:t xml:space="preserve"> bendros sumos, datos ir vieta, informacija, ar P</w:t>
            </w:r>
            <w:r>
              <w:rPr>
                <w:rFonts w:eastAsia="Calibri"/>
                <w:sz w:val="22"/>
                <w:szCs w:val="22"/>
                <w:lang w:eastAsia="en-US"/>
              </w:rPr>
              <w:t>aslaugos</w:t>
            </w:r>
            <w:r w:rsidRPr="00565F32">
              <w:rPr>
                <w:rFonts w:eastAsia="Calibri"/>
                <w:sz w:val="22"/>
                <w:szCs w:val="22"/>
                <w:lang w:eastAsia="en-US"/>
              </w:rPr>
              <w:t xml:space="preserve"> buvo </w:t>
            </w:r>
            <w:r>
              <w:rPr>
                <w:rFonts w:eastAsia="Calibri"/>
                <w:sz w:val="22"/>
                <w:szCs w:val="22"/>
                <w:lang w:eastAsia="en-US"/>
              </w:rPr>
              <w:t>atliktos / atliktos</w:t>
            </w:r>
            <w:r w:rsidRPr="00565F32">
              <w:rPr>
                <w:rFonts w:eastAsia="Calibri"/>
                <w:sz w:val="22"/>
                <w:szCs w:val="22"/>
                <w:lang w:eastAsia="en-US"/>
              </w:rPr>
              <w:t xml:space="preserve"> </w:t>
            </w:r>
            <w:r>
              <w:rPr>
                <w:rFonts w:eastAsia="Calibri"/>
                <w:sz w:val="22"/>
                <w:szCs w:val="22"/>
                <w:lang w:eastAsia="en-US"/>
              </w:rPr>
              <w:t>tinkamai</w:t>
            </w:r>
            <w:r w:rsidRPr="00565F32">
              <w:rPr>
                <w:rFonts w:eastAsia="Calibri"/>
                <w:sz w:val="22"/>
                <w:szCs w:val="22"/>
                <w:lang w:eastAsia="en-US"/>
              </w:rPr>
              <w:t>.</w:t>
            </w:r>
          </w:p>
          <w:p w14:paraId="1EF97988" w14:textId="77777777" w:rsidR="0040371A" w:rsidRPr="00565F32" w:rsidRDefault="0040371A" w:rsidP="0040371A">
            <w:pPr>
              <w:contextualSpacing/>
              <w:jc w:val="both"/>
              <w:rPr>
                <w:rFonts w:eastAsia="Calibri"/>
                <w:sz w:val="22"/>
                <w:szCs w:val="22"/>
                <w:lang w:eastAsia="en-US"/>
              </w:rPr>
            </w:pPr>
            <w:r w:rsidRPr="00565F32">
              <w:rPr>
                <w:rFonts w:eastAsia="Calibri"/>
                <w:sz w:val="22"/>
                <w:szCs w:val="22"/>
                <w:lang w:eastAsia="en-US"/>
              </w:rPr>
              <w:t>Jei nėra galimybės gauti P</w:t>
            </w:r>
            <w:r>
              <w:rPr>
                <w:rFonts w:eastAsia="Calibri"/>
                <w:sz w:val="22"/>
                <w:szCs w:val="22"/>
                <w:lang w:eastAsia="en-US"/>
              </w:rPr>
              <w:t>aslaugų</w:t>
            </w:r>
            <w:r w:rsidRPr="00565F32">
              <w:rPr>
                <w:rFonts w:eastAsia="Calibri"/>
                <w:sz w:val="22"/>
                <w:szCs w:val="22"/>
                <w:lang w:eastAsia="en-US"/>
              </w:rPr>
              <w:t xml:space="preserve"> gavėjo pažymos</w:t>
            </w:r>
            <w:r>
              <w:rPr>
                <w:rFonts w:eastAsia="Calibri"/>
                <w:sz w:val="22"/>
                <w:szCs w:val="22"/>
                <w:lang w:eastAsia="en-US"/>
              </w:rPr>
              <w:t xml:space="preserve"> (-ų)</w:t>
            </w:r>
            <w:r w:rsidRPr="00565F32">
              <w:rPr>
                <w:rFonts w:eastAsia="Calibri"/>
                <w:sz w:val="22"/>
                <w:szCs w:val="22"/>
                <w:lang w:eastAsia="en-US"/>
              </w:rPr>
              <w:t>, pateikiama tiekėjo deklaracija.</w:t>
            </w:r>
          </w:p>
          <w:p w14:paraId="01FA9D0C" w14:textId="63B82694" w:rsidR="0040371A" w:rsidRDefault="0040371A" w:rsidP="0040371A">
            <w:pPr>
              <w:contextualSpacing/>
              <w:jc w:val="both"/>
              <w:rPr>
                <w:rFonts w:eastAsia="Calibri"/>
                <w:sz w:val="22"/>
                <w:szCs w:val="22"/>
                <w:lang w:eastAsia="en-US"/>
              </w:rPr>
            </w:pPr>
            <w:r w:rsidRPr="00565F32">
              <w:rPr>
                <w:rFonts w:eastAsia="Calibri"/>
                <w:sz w:val="22"/>
                <w:szCs w:val="22"/>
                <w:lang w:eastAsia="en-US"/>
              </w:rPr>
              <w:t>Jei tiekėjas teikia deklaraciją, jis turi nurodyti pagrįstas priežastis, kodėl negali pateikti pažymos, ir deklaruoti, kad sutartis įvykdyta</w:t>
            </w:r>
            <w:r>
              <w:rPr>
                <w:rFonts w:eastAsia="Calibri"/>
                <w:sz w:val="22"/>
                <w:szCs w:val="22"/>
                <w:lang w:eastAsia="en-US"/>
              </w:rPr>
              <w:t xml:space="preserve"> (vykdoma)</w:t>
            </w:r>
            <w:r w:rsidRPr="00565F32">
              <w:rPr>
                <w:rFonts w:eastAsia="Calibri"/>
                <w:sz w:val="22"/>
                <w:szCs w:val="22"/>
                <w:lang w:eastAsia="en-US"/>
              </w:rPr>
              <w:t xml:space="preserve"> sėkmingai.</w:t>
            </w:r>
          </w:p>
        </w:tc>
      </w:tr>
      <w:tr w:rsidR="0040371A" w:rsidRPr="00565F32" w14:paraId="4289707E" w14:textId="77777777" w:rsidTr="005164A8">
        <w:tc>
          <w:tcPr>
            <w:tcW w:w="10065" w:type="dxa"/>
            <w:gridSpan w:val="3"/>
          </w:tcPr>
          <w:p w14:paraId="3C33B3F3" w14:textId="77777777" w:rsidR="0040371A" w:rsidRPr="00A34870" w:rsidRDefault="0040371A" w:rsidP="0040371A">
            <w:pPr>
              <w:contextualSpacing/>
              <w:jc w:val="both"/>
              <w:rPr>
                <w:rStyle w:val="Hipersaitas"/>
                <w:bCs/>
                <w:i/>
                <w:color w:val="auto"/>
                <w:sz w:val="22"/>
                <w:szCs w:val="22"/>
                <w:u w:val="none"/>
              </w:rPr>
            </w:pPr>
            <w:r w:rsidRPr="00A34870">
              <w:rPr>
                <w:rStyle w:val="Hipersaitas"/>
                <w:bCs/>
                <w:i/>
                <w:color w:val="auto"/>
                <w:sz w:val="22"/>
                <w:szCs w:val="22"/>
                <w:u w:val="none"/>
              </w:rPr>
              <w:t>Pastabos:</w:t>
            </w:r>
          </w:p>
          <w:p w14:paraId="268B55AF" w14:textId="77777777" w:rsidR="0040371A" w:rsidRPr="00A34870" w:rsidRDefault="0040371A" w:rsidP="0040371A">
            <w:pPr>
              <w:contextualSpacing/>
              <w:jc w:val="both"/>
              <w:rPr>
                <w:rStyle w:val="Hipersaitas"/>
                <w:bCs/>
                <w:i/>
                <w:color w:val="auto"/>
                <w:sz w:val="22"/>
                <w:szCs w:val="22"/>
                <w:u w:val="none"/>
              </w:rPr>
            </w:pPr>
            <w:r w:rsidRPr="00A34870">
              <w:rPr>
                <w:rStyle w:val="Hipersaitas"/>
                <w:bCs/>
                <w:i/>
                <w:color w:val="auto"/>
                <w:sz w:val="22"/>
                <w:szCs w:val="22"/>
                <w:u w:val="none"/>
              </w:rPr>
              <w:t>1) Jeigu Pasiūlymą teikia ūkio subjektų grupė – reikalavimą turi atitikti visi ūkio subjektų grupės nariai kartu (ūkio subjektų grupės narių turima patirtis sumuojama), atsižvelgiant į jų prisiimamus įsipareigojimus;</w:t>
            </w:r>
          </w:p>
          <w:p w14:paraId="4A62DD56" w14:textId="77777777" w:rsidR="0040371A" w:rsidRPr="00A34870" w:rsidRDefault="0040371A" w:rsidP="0040371A">
            <w:pPr>
              <w:contextualSpacing/>
              <w:jc w:val="both"/>
              <w:rPr>
                <w:rStyle w:val="Hipersaitas"/>
                <w:bCs/>
                <w:i/>
                <w:color w:val="auto"/>
                <w:sz w:val="22"/>
                <w:szCs w:val="22"/>
                <w:u w:val="none"/>
              </w:rPr>
            </w:pPr>
            <w:r w:rsidRPr="00A34870">
              <w:rPr>
                <w:rStyle w:val="Hipersaitas"/>
                <w:bCs/>
                <w:i/>
                <w:color w:val="auto"/>
                <w:sz w:val="22"/>
                <w:szCs w:val="22"/>
                <w:u w:val="none"/>
              </w:rPr>
              <w:t>2) Tiekėjas gali remtis kitų ūkio subjektų pajėgumais tik tuo atveju, jeigu tie subjektai patys vykdys tą pirkimo sutarties dalį, kurioms reikia jų turimų pajėgumų;</w:t>
            </w:r>
          </w:p>
          <w:p w14:paraId="4DD20003" w14:textId="77777777" w:rsidR="0040371A" w:rsidRPr="00A34870" w:rsidRDefault="0040371A" w:rsidP="0040371A">
            <w:pPr>
              <w:contextualSpacing/>
              <w:jc w:val="both"/>
              <w:rPr>
                <w:rStyle w:val="Hipersaitas"/>
                <w:bCs/>
                <w:i/>
                <w:color w:val="auto"/>
                <w:sz w:val="22"/>
                <w:szCs w:val="22"/>
                <w:u w:val="none"/>
              </w:rPr>
            </w:pPr>
            <w:r w:rsidRPr="00A34870">
              <w:rPr>
                <w:rStyle w:val="Hipersaitas"/>
                <w:bCs/>
                <w:i/>
                <w:color w:val="auto"/>
                <w:sz w:val="22"/>
                <w:szCs w:val="22"/>
                <w:u w:val="none"/>
              </w:rPr>
              <w:t>3) Subtiekėjams šis reikalavimas nekeliamas.</w:t>
            </w:r>
          </w:p>
          <w:p w14:paraId="4F491A79" w14:textId="0C574FC8" w:rsidR="0040371A" w:rsidRPr="00565F32" w:rsidRDefault="0040371A" w:rsidP="0040371A">
            <w:pPr>
              <w:contextualSpacing/>
              <w:jc w:val="both"/>
              <w:rPr>
                <w:rFonts w:eastAsia="Calibri"/>
                <w:sz w:val="22"/>
                <w:szCs w:val="22"/>
                <w:lang w:eastAsia="en-US"/>
              </w:rPr>
            </w:pPr>
            <w:r w:rsidRPr="00A34870">
              <w:rPr>
                <w:rStyle w:val="Hipersaitas"/>
                <w:bCs/>
                <w:i/>
                <w:color w:val="auto"/>
                <w:sz w:val="22"/>
                <w:szCs w:val="22"/>
                <w:u w:val="none"/>
              </w:rPr>
              <w:t>4) Tiekėjui nedraudžiama remtis sutartimi, kurią tiekėjas vykdė ne vienas, bet kartu su kitais ūkio subjektais. Tačiau tokiu atveju turi būti vertinamos būtent konkretaus tiekėjo, dalyvaujančio viešajame pirkime, pristatytos prekės, jų apimtis, vertė, o ne visas vykdytos sutarties objektas.</w:t>
            </w:r>
          </w:p>
        </w:tc>
      </w:tr>
    </w:tbl>
    <w:p w14:paraId="3448EC74" w14:textId="77777777" w:rsidR="00152300" w:rsidRDefault="00152300" w:rsidP="00565F32">
      <w:pPr>
        <w:ind w:left="-567" w:right="-755"/>
        <w:jc w:val="center"/>
        <w:rPr>
          <w:rStyle w:val="Hipersaitas"/>
          <w:bCs/>
          <w:color w:val="auto"/>
          <w:sz w:val="22"/>
          <w:szCs w:val="22"/>
          <w:u w:val="none"/>
        </w:rPr>
      </w:pPr>
    </w:p>
    <w:p w14:paraId="16BE9A9B" w14:textId="2C3CD1CA" w:rsidR="00152300" w:rsidRDefault="00152300" w:rsidP="00565F32">
      <w:pPr>
        <w:ind w:left="-567" w:right="-755"/>
        <w:jc w:val="center"/>
        <w:rPr>
          <w:rStyle w:val="Hipersaitas"/>
          <w:b/>
          <w:color w:val="auto"/>
          <w:sz w:val="22"/>
          <w:szCs w:val="22"/>
          <w:u w:val="none"/>
        </w:rPr>
      </w:pPr>
      <w:r w:rsidRPr="00152300">
        <w:rPr>
          <w:rStyle w:val="Hipersaitas"/>
          <w:b/>
          <w:color w:val="auto"/>
          <w:sz w:val="22"/>
          <w:szCs w:val="22"/>
          <w:u w:val="none"/>
        </w:rPr>
        <w:t>KOKYBĖS VADYBOS SISTEMOS IR APLINKOS APSAUGOS VADYBOS SISTEMOS STANDARTAI</w:t>
      </w:r>
    </w:p>
    <w:p w14:paraId="66C5B95D" w14:textId="77777777" w:rsidR="00152300" w:rsidRPr="00152300" w:rsidRDefault="00152300" w:rsidP="00152300">
      <w:pPr>
        <w:jc w:val="both"/>
        <w:rPr>
          <w:rStyle w:val="Hipersaitas"/>
          <w:bCs/>
          <w:color w:val="auto"/>
          <w:sz w:val="22"/>
          <w:szCs w:val="22"/>
          <w:u w:val="none"/>
        </w:rPr>
      </w:pPr>
    </w:p>
    <w:p w14:paraId="47E7C8B0" w14:textId="38351079" w:rsidR="00152300" w:rsidRPr="00152300" w:rsidRDefault="00152300" w:rsidP="00152300">
      <w:pPr>
        <w:jc w:val="both"/>
        <w:rPr>
          <w:rStyle w:val="Hipersaitas"/>
          <w:bCs/>
          <w:color w:val="auto"/>
          <w:sz w:val="22"/>
          <w:szCs w:val="22"/>
          <w:u w:val="none"/>
        </w:rPr>
      </w:pPr>
      <w:r w:rsidRPr="00152300">
        <w:rPr>
          <w:rStyle w:val="Hipersaitas"/>
          <w:bCs/>
          <w:color w:val="auto"/>
          <w:sz w:val="22"/>
          <w:szCs w:val="22"/>
          <w:u w:val="none"/>
        </w:rPr>
        <w:t>Perkantysis subjektas, vadovaudamasis KSPĮ 60 str., reikalauja šių kokybės vadybos sistemos ir aplinkos apsaugos vadybos sistemos standartų:</w:t>
      </w:r>
    </w:p>
    <w:p w14:paraId="220AD68A" w14:textId="77777777" w:rsidR="00152300" w:rsidRPr="00152300" w:rsidRDefault="00152300" w:rsidP="00152300">
      <w:pPr>
        <w:jc w:val="both"/>
        <w:rPr>
          <w:rStyle w:val="Hipersaitas"/>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152300" w:rsidRPr="00152300" w14:paraId="2E2F81D1" w14:textId="77777777" w:rsidTr="0040371A">
        <w:tc>
          <w:tcPr>
            <w:tcW w:w="568" w:type="dxa"/>
            <w:tcBorders>
              <w:top w:val="single" w:sz="4" w:space="0" w:color="auto"/>
              <w:left w:val="single" w:sz="4" w:space="0" w:color="auto"/>
              <w:bottom w:val="single" w:sz="4" w:space="0" w:color="auto"/>
              <w:right w:val="single" w:sz="4" w:space="0" w:color="auto"/>
            </w:tcBorders>
            <w:vAlign w:val="center"/>
          </w:tcPr>
          <w:p w14:paraId="14D5345E" w14:textId="77777777" w:rsidR="00152300" w:rsidRPr="00152300" w:rsidRDefault="00152300" w:rsidP="00607FA4">
            <w:pPr>
              <w:contextualSpacing/>
              <w:jc w:val="center"/>
              <w:rPr>
                <w:rStyle w:val="Hipersaitas"/>
                <w:b/>
                <w:color w:val="auto"/>
                <w:sz w:val="22"/>
                <w:szCs w:val="22"/>
                <w:u w:val="none"/>
              </w:rPr>
            </w:pPr>
            <w:r w:rsidRPr="00152300">
              <w:rPr>
                <w:rStyle w:val="Hipersaitas"/>
                <w:b/>
                <w:color w:val="auto"/>
                <w:sz w:val="22"/>
                <w:szCs w:val="22"/>
                <w:u w:val="none"/>
              </w:rPr>
              <w:t>Eil. Nr.</w:t>
            </w:r>
          </w:p>
        </w:tc>
        <w:tc>
          <w:tcPr>
            <w:tcW w:w="4678" w:type="dxa"/>
            <w:tcBorders>
              <w:top w:val="single" w:sz="4" w:space="0" w:color="auto"/>
              <w:left w:val="single" w:sz="4" w:space="0" w:color="auto"/>
              <w:bottom w:val="single" w:sz="4" w:space="0" w:color="auto"/>
              <w:right w:val="single" w:sz="4" w:space="0" w:color="auto"/>
            </w:tcBorders>
            <w:vAlign w:val="center"/>
          </w:tcPr>
          <w:p w14:paraId="5246B185" w14:textId="77777777" w:rsidR="00152300" w:rsidRPr="00152300" w:rsidRDefault="00152300" w:rsidP="00607FA4">
            <w:pPr>
              <w:contextualSpacing/>
              <w:jc w:val="center"/>
              <w:rPr>
                <w:rStyle w:val="Hipersaitas"/>
                <w:b/>
                <w:color w:val="auto"/>
                <w:sz w:val="22"/>
                <w:szCs w:val="22"/>
                <w:u w:val="none"/>
              </w:rPr>
            </w:pPr>
            <w:r w:rsidRPr="00152300">
              <w:rPr>
                <w:rStyle w:val="Hipersaitas"/>
                <w:b/>
                <w:color w:val="auto"/>
                <w:sz w:val="22"/>
                <w:szCs w:val="22"/>
                <w:u w:val="none"/>
              </w:rPr>
              <w:t>Reikalavimai (ir jų reikšmes)</w:t>
            </w:r>
          </w:p>
        </w:tc>
        <w:tc>
          <w:tcPr>
            <w:tcW w:w="4819" w:type="dxa"/>
            <w:tcBorders>
              <w:top w:val="single" w:sz="4" w:space="0" w:color="auto"/>
              <w:left w:val="single" w:sz="4" w:space="0" w:color="auto"/>
              <w:bottom w:val="single" w:sz="4" w:space="0" w:color="auto"/>
              <w:right w:val="single" w:sz="4" w:space="0" w:color="auto"/>
            </w:tcBorders>
            <w:vAlign w:val="center"/>
          </w:tcPr>
          <w:p w14:paraId="7D151E12" w14:textId="77777777" w:rsidR="00152300" w:rsidRPr="00152300" w:rsidRDefault="00152300" w:rsidP="00607FA4">
            <w:pPr>
              <w:contextualSpacing/>
              <w:jc w:val="center"/>
              <w:rPr>
                <w:rStyle w:val="Hipersaitas"/>
                <w:b/>
                <w:color w:val="auto"/>
                <w:sz w:val="22"/>
                <w:szCs w:val="22"/>
                <w:u w:val="none"/>
              </w:rPr>
            </w:pPr>
            <w:r w:rsidRPr="00152300">
              <w:rPr>
                <w:rStyle w:val="Hipersaitas"/>
                <w:b/>
                <w:color w:val="auto"/>
                <w:sz w:val="22"/>
                <w:szCs w:val="22"/>
                <w:u w:val="none"/>
              </w:rPr>
              <w:t>Atitiktį patvirtinantys dokumentai ar informacija</w:t>
            </w:r>
          </w:p>
        </w:tc>
      </w:tr>
      <w:tr w:rsidR="0040371A" w:rsidRPr="00152300" w14:paraId="596F551B" w14:textId="77777777" w:rsidTr="0040371A">
        <w:tc>
          <w:tcPr>
            <w:tcW w:w="568" w:type="dxa"/>
            <w:vAlign w:val="center"/>
          </w:tcPr>
          <w:p w14:paraId="6F93EA57" w14:textId="072A9A03" w:rsidR="0040371A" w:rsidRPr="0040371A" w:rsidRDefault="0040371A" w:rsidP="0040371A">
            <w:pPr>
              <w:contextualSpacing/>
              <w:jc w:val="right"/>
            </w:pPr>
            <w:r w:rsidRPr="0040371A">
              <w:t>1.</w:t>
            </w:r>
          </w:p>
        </w:tc>
        <w:tc>
          <w:tcPr>
            <w:tcW w:w="4678" w:type="dxa"/>
            <w:tcBorders>
              <w:top w:val="single" w:sz="4" w:space="0" w:color="000000"/>
              <w:left w:val="single" w:sz="4" w:space="0" w:color="000000"/>
              <w:bottom w:val="single" w:sz="4" w:space="0" w:color="000000"/>
              <w:right w:val="single" w:sz="4" w:space="0" w:color="000000"/>
            </w:tcBorders>
            <w:vAlign w:val="center"/>
          </w:tcPr>
          <w:p w14:paraId="18920D62" w14:textId="2A00A2EF" w:rsidR="0040371A" w:rsidRPr="0040371A" w:rsidRDefault="0040371A" w:rsidP="0040371A">
            <w:pPr>
              <w:jc w:val="both"/>
              <w:rPr>
                <w:lang w:eastAsia="en-US"/>
              </w:rPr>
            </w:pPr>
            <w:r w:rsidRPr="0040371A">
              <w:rPr>
                <w:sz w:val="22"/>
                <w:szCs w:val="22"/>
                <w:lang w:eastAsia="en-US"/>
              </w:rPr>
              <w:t>Tiekėjas Sutarties vykdymo laikotarpiu privalės taikyti kokybės vadybos sistemos standartą LST EN ISO 9001:2015 „Kokybės vadybos sistemos. Reikalavimai“ arba jam lygiavertį kokybės vadybos sistemos standartą.</w:t>
            </w:r>
          </w:p>
        </w:tc>
        <w:tc>
          <w:tcPr>
            <w:tcW w:w="4819" w:type="dxa"/>
            <w:tcBorders>
              <w:top w:val="single" w:sz="4" w:space="0" w:color="000000"/>
              <w:left w:val="single" w:sz="4" w:space="0" w:color="000000"/>
              <w:bottom w:val="single" w:sz="4" w:space="0" w:color="000000"/>
              <w:right w:val="single" w:sz="4" w:space="0" w:color="000000"/>
            </w:tcBorders>
          </w:tcPr>
          <w:p w14:paraId="7577724E" w14:textId="77777777" w:rsidR="0040371A" w:rsidRPr="0040371A" w:rsidRDefault="0040371A" w:rsidP="0040371A">
            <w:pPr>
              <w:autoSpaceDE w:val="0"/>
              <w:autoSpaceDN w:val="0"/>
              <w:adjustRightInd w:val="0"/>
              <w:jc w:val="both"/>
              <w:rPr>
                <w:sz w:val="22"/>
                <w:szCs w:val="22"/>
                <w:lang w:eastAsia="en-US"/>
              </w:rPr>
            </w:pPr>
            <w:r w:rsidRPr="0040371A">
              <w:rPr>
                <w:sz w:val="22"/>
                <w:szCs w:val="22"/>
                <w:lang w:eastAsia="en-US"/>
              </w:rPr>
              <w:t>Nepriklausomos įstaigos išduoto galiojančio sertifikato, patvirtinančio, kad tiekėjas laikosi reikalaujamos kokybės vadybos sistemos standartų, skaitmeninė kopija.</w:t>
            </w:r>
          </w:p>
          <w:p w14:paraId="36183328" w14:textId="0268FF1E" w:rsidR="0040371A" w:rsidRPr="0040371A" w:rsidRDefault="0040371A" w:rsidP="0040371A">
            <w:pPr>
              <w:jc w:val="both"/>
              <w:rPr>
                <w:lang w:eastAsia="en-US"/>
              </w:rPr>
            </w:pPr>
            <w:r w:rsidRPr="0040371A">
              <w:rPr>
                <w:sz w:val="22"/>
                <w:szCs w:val="22"/>
                <w:lang w:eastAsia="en-US"/>
              </w:rPr>
              <w:t xml:space="preserve">Perkantysis subjektas pripažįsta lygiaverčius sertifikatus, išduotus kitose valstybėse narėse įsteigtų </w:t>
            </w:r>
            <w:r w:rsidRPr="0040371A">
              <w:rPr>
                <w:sz w:val="22"/>
                <w:szCs w:val="22"/>
                <w:lang w:eastAsia="en-US"/>
              </w:rPr>
              <w:lastRenderedPageBreak/>
              <w:t>nepriklausomų įstaigų. Taip pat priima ir kitus lygiaverčius kokybės vadybos priemonių įrodymus, jeigu tiekėjas įrodo, kad dėl nuo jo nepriklausančių objektyvių priežasčių jis negali pateikti sertifikatų per nustatytą laiką.</w:t>
            </w:r>
          </w:p>
        </w:tc>
      </w:tr>
      <w:tr w:rsidR="0040371A" w:rsidRPr="00152300" w14:paraId="799F1ECD" w14:textId="77777777" w:rsidTr="00B7238D">
        <w:tc>
          <w:tcPr>
            <w:tcW w:w="10065" w:type="dxa"/>
            <w:gridSpan w:val="3"/>
          </w:tcPr>
          <w:p w14:paraId="2030EC8B" w14:textId="77777777" w:rsidR="0040371A" w:rsidRPr="008013B8" w:rsidRDefault="0040371A" w:rsidP="0040371A">
            <w:pPr>
              <w:contextualSpacing/>
              <w:jc w:val="both"/>
              <w:rPr>
                <w:rFonts w:eastAsia="Calibri"/>
                <w:i/>
                <w:sz w:val="22"/>
                <w:szCs w:val="22"/>
                <w:lang w:eastAsia="en-US"/>
              </w:rPr>
            </w:pPr>
            <w:r w:rsidRPr="008013B8">
              <w:rPr>
                <w:rFonts w:eastAsia="Calibri"/>
                <w:i/>
                <w:sz w:val="22"/>
                <w:szCs w:val="22"/>
                <w:lang w:eastAsia="en-US"/>
              </w:rPr>
              <w:lastRenderedPageBreak/>
              <w:t>Pastabos:</w:t>
            </w:r>
          </w:p>
          <w:p w14:paraId="0FEF6624" w14:textId="77777777" w:rsidR="0040371A" w:rsidRPr="008013B8" w:rsidRDefault="0040371A" w:rsidP="0040371A">
            <w:pPr>
              <w:contextualSpacing/>
              <w:jc w:val="both"/>
              <w:rPr>
                <w:rFonts w:eastAsia="Calibri"/>
                <w:i/>
                <w:sz w:val="22"/>
                <w:szCs w:val="22"/>
                <w:lang w:eastAsia="en-US"/>
              </w:rPr>
            </w:pPr>
            <w:r w:rsidRPr="008013B8">
              <w:rPr>
                <w:i/>
              </w:rPr>
              <w:t xml:space="preserve">1) </w:t>
            </w:r>
            <w:r w:rsidRPr="008013B8">
              <w:rPr>
                <w:rFonts w:eastAsia="Calibri"/>
                <w:i/>
                <w:sz w:val="22"/>
                <w:szCs w:val="22"/>
                <w:lang w:eastAsia="en-US"/>
              </w:rPr>
              <w:t>jeigu pasiūlymą teikia ūkio subjektų grupė – reikalavimą turi atitikti kiekvienas ūkio subjektų grupės narys (-iai), pagal jų prisiimamus įsipareigojimus pirkimo sutarčiai vykdyti;</w:t>
            </w:r>
          </w:p>
          <w:p w14:paraId="781285AC" w14:textId="6E2E3E27" w:rsidR="0040371A" w:rsidRPr="0040371A" w:rsidRDefault="0040371A" w:rsidP="0040371A">
            <w:pPr>
              <w:autoSpaceDE w:val="0"/>
              <w:autoSpaceDN w:val="0"/>
              <w:adjustRightInd w:val="0"/>
              <w:jc w:val="both"/>
              <w:rPr>
                <w:sz w:val="22"/>
                <w:szCs w:val="22"/>
                <w:lang w:eastAsia="en-US"/>
              </w:rPr>
            </w:pPr>
            <w:r w:rsidRPr="008013B8">
              <w:rPr>
                <w:rFonts w:eastAsia="Calibri"/>
                <w:i/>
                <w:sz w:val="22"/>
                <w:szCs w:val="22"/>
                <w:lang w:eastAsia="en-US"/>
              </w:rPr>
              <w:t xml:space="preserve">2) </w:t>
            </w:r>
            <w:r w:rsidRPr="00843B1E">
              <w:rPr>
                <w:rFonts w:eastAsia="Calibri"/>
                <w:i/>
                <w:sz w:val="22"/>
                <w:szCs w:val="22"/>
                <w:lang w:eastAsia="en-US"/>
              </w:rPr>
              <w:t>Jeigu tiekėjas pats atitinka šį reikalavimą, tačiau pasitelkia subtiekėjus nurodytoms paslaugoms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Pr="008013B8">
              <w:rPr>
                <w:rFonts w:eastAsia="Calibri"/>
                <w:i/>
                <w:sz w:val="22"/>
                <w:szCs w:val="22"/>
                <w:lang w:eastAsia="en-US"/>
              </w:rPr>
              <w:t>.</w:t>
            </w:r>
          </w:p>
        </w:tc>
      </w:tr>
      <w:tr w:rsidR="0040371A" w:rsidRPr="00152300" w14:paraId="7E8D5513" w14:textId="77777777" w:rsidTr="00B7238D">
        <w:tc>
          <w:tcPr>
            <w:tcW w:w="10065" w:type="dxa"/>
            <w:gridSpan w:val="3"/>
          </w:tcPr>
          <w:p w14:paraId="5AC97B55" w14:textId="147B5B58" w:rsidR="0040371A" w:rsidRPr="0040371A" w:rsidRDefault="0040371A" w:rsidP="0040371A">
            <w:pPr>
              <w:contextualSpacing/>
              <w:jc w:val="both"/>
              <w:rPr>
                <w:rFonts w:eastAsia="Calibri"/>
                <w:iCs/>
                <w:sz w:val="22"/>
                <w:szCs w:val="22"/>
                <w:lang w:eastAsia="en-US"/>
              </w:rPr>
            </w:pPr>
            <w:r w:rsidRPr="0040371A">
              <w:rPr>
                <w:rFonts w:eastAsia="Calibri"/>
                <w:iCs/>
                <w:sz w:val="22"/>
                <w:szCs w:val="22"/>
                <w:lang w:eastAsia="en-US"/>
              </w:rPr>
              <w:t>Pirkimo objektui keliami reikalavimai pagal LR aplinkos ministro 2011-06-28 įsakymu Nr. D1-508 patvirtintą „Aplinkos apsaugos kriterijų taikymą, vykdant žaliuosius pirkimus, tvarkos aprašo“ 4.3 p.:</w:t>
            </w:r>
          </w:p>
        </w:tc>
      </w:tr>
      <w:tr w:rsidR="0040371A" w:rsidRPr="00152300" w14:paraId="65FB35C6" w14:textId="77777777" w:rsidTr="0040371A">
        <w:tc>
          <w:tcPr>
            <w:tcW w:w="568" w:type="dxa"/>
            <w:vAlign w:val="center"/>
          </w:tcPr>
          <w:p w14:paraId="783612E0" w14:textId="251DF400" w:rsidR="0040371A" w:rsidRPr="0040371A" w:rsidRDefault="0040371A" w:rsidP="0040371A">
            <w:pPr>
              <w:contextualSpacing/>
              <w:jc w:val="right"/>
            </w:pPr>
            <w:r w:rsidRPr="0040371A">
              <w:t>2.</w:t>
            </w:r>
          </w:p>
        </w:tc>
        <w:tc>
          <w:tcPr>
            <w:tcW w:w="4678" w:type="dxa"/>
            <w:vAlign w:val="center"/>
          </w:tcPr>
          <w:p w14:paraId="4D7F138F" w14:textId="72196906" w:rsidR="0040371A" w:rsidRPr="0040371A" w:rsidRDefault="0040371A" w:rsidP="0040371A">
            <w:pPr>
              <w:jc w:val="both"/>
              <w:rPr>
                <w:lang w:eastAsia="en-US"/>
              </w:rPr>
            </w:pPr>
            <w:r w:rsidRPr="002350C6">
              <w:rPr>
                <w:sz w:val="22"/>
                <w:szCs w:val="22"/>
                <w:lang w:eastAsia="en-US"/>
              </w:rPr>
              <w:t xml:space="preserve">Teikėjas sutarties vykdymo metu </w:t>
            </w:r>
            <w:r>
              <w:rPr>
                <w:sz w:val="22"/>
                <w:szCs w:val="22"/>
                <w:lang w:eastAsia="en-US"/>
              </w:rPr>
              <w:t xml:space="preserve">turės taikyti </w:t>
            </w:r>
            <w:r w:rsidRPr="002350C6">
              <w:rPr>
                <w:sz w:val="22"/>
                <w:szCs w:val="22"/>
                <w:lang w:eastAsia="en-US"/>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Pr>
                <w:sz w:val="22"/>
                <w:szCs w:val="22"/>
                <w:lang w:eastAsia="en-US"/>
              </w:rPr>
              <w:t>.</w:t>
            </w:r>
          </w:p>
        </w:tc>
        <w:tc>
          <w:tcPr>
            <w:tcW w:w="4819" w:type="dxa"/>
          </w:tcPr>
          <w:p w14:paraId="53DEECCF" w14:textId="77777777" w:rsidR="0040371A" w:rsidRPr="0040371A" w:rsidRDefault="0040371A" w:rsidP="0040371A">
            <w:pPr>
              <w:jc w:val="both"/>
              <w:rPr>
                <w:sz w:val="22"/>
                <w:szCs w:val="22"/>
                <w:lang w:eastAsia="en-US"/>
              </w:rPr>
            </w:pPr>
            <w:r w:rsidRPr="0040371A">
              <w:rPr>
                <w:sz w:val="22"/>
                <w:szCs w:val="22"/>
                <w:lang w:eastAsia="en-US"/>
              </w:rPr>
              <w:t>Nepriklausomos šalies išduotas sertifikatas ar kitas lygiavertis dokumentas, kuriuo įrodoma atitiktis taikomiems standartams.</w:t>
            </w:r>
          </w:p>
          <w:p w14:paraId="2A2FB51D" w14:textId="77777777" w:rsidR="0040371A" w:rsidRPr="0040371A" w:rsidRDefault="0040371A" w:rsidP="0040371A">
            <w:pPr>
              <w:jc w:val="both"/>
              <w:rPr>
                <w:sz w:val="22"/>
                <w:szCs w:val="22"/>
                <w:lang w:eastAsia="en-US"/>
              </w:rPr>
            </w:pPr>
            <w:r w:rsidRPr="0040371A">
              <w:rPr>
                <w:sz w:val="22"/>
                <w:szCs w:val="22"/>
                <w:lang w:eastAsia="en-US"/>
              </w:rPr>
              <w:t>Kiti lygiaverčiai aplinkos apsaugos vadybos užtikrinimo priemonių įrodymai gali būti tiekėjo taikomų aplinkos apsaugos vadybos priemonių aprašymas, atitinkantis visus šiuos reikalavimus:</w:t>
            </w:r>
          </w:p>
          <w:p w14:paraId="0343F34E" w14:textId="77777777" w:rsidR="0040371A" w:rsidRPr="0040371A" w:rsidRDefault="0040371A" w:rsidP="0040371A">
            <w:pPr>
              <w:jc w:val="both"/>
              <w:rPr>
                <w:sz w:val="22"/>
                <w:szCs w:val="22"/>
                <w:lang w:eastAsia="en-US"/>
              </w:rPr>
            </w:pPr>
            <w:r w:rsidRPr="0040371A">
              <w:rPr>
                <w:sz w:val="22"/>
                <w:szCs w:val="22"/>
                <w:lang w:eastAsia="en-US"/>
              </w:rPr>
              <w:t>1) apibrėžta įmonės ar įstaigos vadovybės patvirtinta aplinkos apsaugos politika ir atitiktis aplinkos apsaugos reikalavimams teikiant paslaugas ir vykdant darbus;</w:t>
            </w:r>
          </w:p>
          <w:p w14:paraId="60D99BAD" w14:textId="77777777" w:rsidR="0040371A" w:rsidRPr="0040371A" w:rsidRDefault="0040371A" w:rsidP="0040371A">
            <w:pPr>
              <w:jc w:val="both"/>
              <w:rPr>
                <w:sz w:val="22"/>
                <w:szCs w:val="22"/>
                <w:lang w:eastAsia="en-US"/>
              </w:rPr>
            </w:pPr>
            <w:r w:rsidRPr="0040371A">
              <w:rPr>
                <w:sz w:val="22"/>
                <w:szCs w:val="22"/>
                <w:lang w:eastAsia="en-US"/>
              </w:rPr>
              <w:t>2) nustatyti reikšmingiausi aplinkos apsaugos aspektai, kuriems poveikį daro arba gali daryti įmonės ar įstaigos vykdoma veikla, ir šiuos aplinkos apsaugos aspektus reglamentuojantys teisės aktai;</w:t>
            </w:r>
          </w:p>
          <w:p w14:paraId="1736195D" w14:textId="77777777" w:rsidR="0040371A" w:rsidRPr="0040371A" w:rsidRDefault="0040371A" w:rsidP="0040371A">
            <w:pPr>
              <w:jc w:val="both"/>
              <w:rPr>
                <w:sz w:val="22"/>
                <w:szCs w:val="22"/>
                <w:lang w:eastAsia="en-US"/>
              </w:rPr>
            </w:pPr>
            <w:r w:rsidRPr="0040371A">
              <w:rPr>
                <w:sz w:val="22"/>
                <w:szCs w:val="22"/>
                <w:lang w:eastAsia="en-US"/>
              </w:rPr>
              <w:t>3) nustatyti aplinkosauginiai tikslai, uždaviniai ir priemonės šiems tikslams pasiekti;</w:t>
            </w:r>
          </w:p>
          <w:p w14:paraId="1177C347" w14:textId="77777777" w:rsidR="0040371A" w:rsidRPr="0040371A" w:rsidRDefault="0040371A" w:rsidP="0040371A">
            <w:pPr>
              <w:jc w:val="both"/>
              <w:rPr>
                <w:sz w:val="22"/>
                <w:szCs w:val="22"/>
                <w:lang w:eastAsia="en-US"/>
              </w:rPr>
            </w:pPr>
            <w:r w:rsidRPr="0040371A">
              <w:rPr>
                <w:sz w:val="22"/>
                <w:szCs w:val="22"/>
                <w:lang w:eastAsia="en-US"/>
              </w:rPr>
              <w:t>4) numatyta aplinkosauginių tikslų įgyvendinimo stebėsena – paskirti atsakingi asmenys, nustatyta jų atsakomybė, pareigos ir priemonių įgyvendinimo terminai;</w:t>
            </w:r>
          </w:p>
          <w:p w14:paraId="3A8B4100" w14:textId="77777777" w:rsidR="0040371A" w:rsidRPr="0040371A" w:rsidRDefault="0040371A" w:rsidP="0040371A">
            <w:pPr>
              <w:jc w:val="both"/>
              <w:rPr>
                <w:sz w:val="22"/>
                <w:szCs w:val="22"/>
                <w:lang w:eastAsia="en-US"/>
              </w:rPr>
            </w:pPr>
            <w:r w:rsidRPr="0040371A">
              <w:rPr>
                <w:sz w:val="22"/>
                <w:szCs w:val="22"/>
                <w:lang w:eastAsia="en-US"/>
              </w:rPr>
              <w:t>5) parengtas aplinkosauginių ir avarinių situacijų valdymo planas;</w:t>
            </w:r>
          </w:p>
          <w:p w14:paraId="1F1E3C47" w14:textId="0B497E69" w:rsidR="0040371A" w:rsidRPr="0040371A" w:rsidRDefault="0040371A" w:rsidP="0040371A">
            <w:pPr>
              <w:jc w:val="both"/>
              <w:rPr>
                <w:lang w:eastAsia="en-US"/>
              </w:rPr>
            </w:pPr>
            <w:r w:rsidRPr="0040371A">
              <w:rPr>
                <w:sz w:val="22"/>
                <w:szCs w:val="22"/>
                <w:lang w:eastAsia="en-US"/>
              </w:rPr>
              <w:t>6) vykdoma aplinkosauginio gerinimo veiklos kontrolė (pvz., parengiamos metinės ataskaitos, kurios pateikiamos ir pristatomos įmonės vadovybei).</w:t>
            </w:r>
          </w:p>
        </w:tc>
      </w:tr>
      <w:tr w:rsidR="0040371A" w:rsidRPr="00152300" w14:paraId="4AFA9C2C" w14:textId="77777777" w:rsidTr="005B2ABA">
        <w:tc>
          <w:tcPr>
            <w:tcW w:w="10065" w:type="dxa"/>
            <w:gridSpan w:val="3"/>
          </w:tcPr>
          <w:p w14:paraId="5F327903" w14:textId="77777777" w:rsidR="0040371A" w:rsidRPr="008013B8" w:rsidRDefault="0040371A" w:rsidP="0040371A">
            <w:pPr>
              <w:contextualSpacing/>
              <w:jc w:val="both"/>
              <w:rPr>
                <w:rFonts w:eastAsia="Calibri"/>
                <w:i/>
                <w:sz w:val="22"/>
                <w:szCs w:val="22"/>
                <w:lang w:eastAsia="en-US"/>
              </w:rPr>
            </w:pPr>
            <w:r w:rsidRPr="008013B8">
              <w:rPr>
                <w:rFonts w:eastAsia="Calibri"/>
                <w:i/>
                <w:sz w:val="22"/>
                <w:szCs w:val="22"/>
                <w:lang w:eastAsia="en-US"/>
              </w:rPr>
              <w:t>Pastabos:</w:t>
            </w:r>
          </w:p>
          <w:p w14:paraId="2E594334" w14:textId="77777777" w:rsidR="0040371A" w:rsidRPr="008013B8" w:rsidRDefault="0040371A" w:rsidP="0040371A">
            <w:pPr>
              <w:contextualSpacing/>
              <w:jc w:val="both"/>
              <w:rPr>
                <w:rFonts w:eastAsia="Calibri"/>
                <w:i/>
                <w:sz w:val="22"/>
                <w:szCs w:val="22"/>
                <w:lang w:eastAsia="en-US"/>
              </w:rPr>
            </w:pPr>
            <w:r w:rsidRPr="008013B8">
              <w:rPr>
                <w:i/>
              </w:rPr>
              <w:t xml:space="preserve">1) </w:t>
            </w:r>
            <w:r w:rsidRPr="008013B8">
              <w:rPr>
                <w:rFonts w:eastAsia="Calibri"/>
                <w:i/>
                <w:sz w:val="22"/>
                <w:szCs w:val="22"/>
                <w:lang w:eastAsia="en-US"/>
              </w:rPr>
              <w:t>jeigu pasiūlymą teikia ūkio subjektų grupė – reikalavimą turi atitikti kiekvienas ūkio subjektų grupės narys (-iai), pagal jų prisiimamus įsipareigojimus pirkimo sutarčiai vykdyti;</w:t>
            </w:r>
          </w:p>
          <w:p w14:paraId="2C015A86" w14:textId="3173F6EF" w:rsidR="0040371A" w:rsidRPr="00152300" w:rsidRDefault="0040371A" w:rsidP="0040371A">
            <w:pPr>
              <w:contextualSpacing/>
              <w:jc w:val="both"/>
              <w:rPr>
                <w:rStyle w:val="Hipersaitas"/>
                <w:b/>
                <w:color w:val="auto"/>
                <w:sz w:val="22"/>
                <w:szCs w:val="22"/>
                <w:u w:val="none"/>
              </w:rPr>
            </w:pPr>
            <w:r w:rsidRPr="008013B8">
              <w:rPr>
                <w:rFonts w:eastAsia="Calibri"/>
                <w:i/>
                <w:sz w:val="22"/>
                <w:szCs w:val="22"/>
                <w:lang w:eastAsia="en-US"/>
              </w:rPr>
              <w:t xml:space="preserve">2) </w:t>
            </w:r>
            <w:r w:rsidRPr="00843B1E">
              <w:rPr>
                <w:rFonts w:eastAsia="Calibri"/>
                <w:i/>
                <w:sz w:val="22"/>
                <w:szCs w:val="22"/>
                <w:lang w:eastAsia="en-US"/>
              </w:rPr>
              <w:t>Jeigu tiekėjas pats atitinka šį reikalavimą, tačiau pasitelkia subtiekėjus nurodytoms paslaugoms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2ED90268" w14:textId="4BCD1C2C"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footerReference w:type="default" r:id="rId1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23995" w14:textId="77777777" w:rsidR="004004C0" w:rsidRDefault="004004C0" w:rsidP="0040371A">
      <w:r>
        <w:separator/>
      </w:r>
    </w:p>
  </w:endnote>
  <w:endnote w:type="continuationSeparator" w:id="0">
    <w:p w14:paraId="0E1B00F7" w14:textId="77777777" w:rsidR="004004C0" w:rsidRDefault="004004C0" w:rsidP="00403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680970385"/>
      <w:docPartObj>
        <w:docPartGallery w:val="Page Numbers (Bottom of Page)"/>
        <w:docPartUnique/>
      </w:docPartObj>
    </w:sdtPr>
    <w:sdtContent>
      <w:sdt>
        <w:sdtPr>
          <w:rPr>
            <w:sz w:val="20"/>
          </w:rPr>
          <w:id w:val="1728636285"/>
          <w:docPartObj>
            <w:docPartGallery w:val="Page Numbers (Top of Page)"/>
            <w:docPartUnique/>
          </w:docPartObj>
        </w:sdtPr>
        <w:sdtContent>
          <w:p w14:paraId="50A9B9A1" w14:textId="2E4230EC" w:rsidR="0040371A" w:rsidRPr="0040371A" w:rsidRDefault="0040371A" w:rsidP="0040371A">
            <w:pPr>
              <w:pStyle w:val="Porat"/>
              <w:jc w:val="center"/>
              <w:rPr>
                <w:sz w:val="20"/>
              </w:rPr>
            </w:pPr>
            <w:r w:rsidRPr="0040371A">
              <w:rPr>
                <w:sz w:val="20"/>
              </w:rPr>
              <w:t xml:space="preserve">Page </w:t>
            </w:r>
            <w:r w:rsidRPr="0040371A">
              <w:rPr>
                <w:b/>
                <w:bCs/>
                <w:sz w:val="20"/>
              </w:rPr>
              <w:fldChar w:fldCharType="begin"/>
            </w:r>
            <w:r w:rsidRPr="0040371A">
              <w:rPr>
                <w:b/>
                <w:bCs/>
                <w:sz w:val="20"/>
              </w:rPr>
              <w:instrText xml:space="preserve"> PAGE </w:instrText>
            </w:r>
            <w:r w:rsidRPr="0040371A">
              <w:rPr>
                <w:b/>
                <w:bCs/>
                <w:sz w:val="20"/>
              </w:rPr>
              <w:fldChar w:fldCharType="separate"/>
            </w:r>
            <w:r w:rsidRPr="0040371A">
              <w:rPr>
                <w:b/>
                <w:bCs/>
                <w:noProof/>
                <w:sz w:val="20"/>
              </w:rPr>
              <w:t>2</w:t>
            </w:r>
            <w:r w:rsidRPr="0040371A">
              <w:rPr>
                <w:b/>
                <w:bCs/>
                <w:sz w:val="20"/>
              </w:rPr>
              <w:fldChar w:fldCharType="end"/>
            </w:r>
            <w:r w:rsidRPr="0040371A">
              <w:rPr>
                <w:sz w:val="20"/>
              </w:rPr>
              <w:t xml:space="preserve"> of </w:t>
            </w:r>
            <w:r w:rsidRPr="0040371A">
              <w:rPr>
                <w:b/>
                <w:bCs/>
                <w:sz w:val="20"/>
              </w:rPr>
              <w:fldChar w:fldCharType="begin"/>
            </w:r>
            <w:r w:rsidRPr="0040371A">
              <w:rPr>
                <w:b/>
                <w:bCs/>
                <w:sz w:val="20"/>
              </w:rPr>
              <w:instrText xml:space="preserve"> NUMPAGES  </w:instrText>
            </w:r>
            <w:r w:rsidRPr="0040371A">
              <w:rPr>
                <w:b/>
                <w:bCs/>
                <w:sz w:val="20"/>
              </w:rPr>
              <w:fldChar w:fldCharType="separate"/>
            </w:r>
            <w:r w:rsidRPr="0040371A">
              <w:rPr>
                <w:b/>
                <w:bCs/>
                <w:noProof/>
                <w:sz w:val="20"/>
              </w:rPr>
              <w:t>2</w:t>
            </w:r>
            <w:r w:rsidRPr="0040371A">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60021" w14:textId="77777777" w:rsidR="004004C0" w:rsidRDefault="004004C0" w:rsidP="0040371A">
      <w:r>
        <w:separator/>
      </w:r>
    </w:p>
  </w:footnote>
  <w:footnote w:type="continuationSeparator" w:id="0">
    <w:p w14:paraId="51F393E0" w14:textId="77777777" w:rsidR="004004C0" w:rsidRDefault="004004C0" w:rsidP="00403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68391B02"/>
    <w:multiLevelType w:val="multilevel"/>
    <w:tmpl w:val="81063C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0338240">
    <w:abstractNumId w:val="6"/>
  </w:num>
  <w:num w:numId="2" w16cid:durableId="645889372">
    <w:abstractNumId w:val="3"/>
  </w:num>
  <w:num w:numId="3" w16cid:durableId="33626576">
    <w:abstractNumId w:val="2"/>
  </w:num>
  <w:num w:numId="4" w16cid:durableId="618074480">
    <w:abstractNumId w:val="0"/>
  </w:num>
  <w:num w:numId="5" w16cid:durableId="227769256">
    <w:abstractNumId w:val="1"/>
  </w:num>
  <w:num w:numId="6" w16cid:durableId="504589889">
    <w:abstractNumId w:val="5"/>
  </w:num>
  <w:num w:numId="7" w16cid:durableId="8828655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964BC"/>
    <w:rsid w:val="000A1E7A"/>
    <w:rsid w:val="000C3263"/>
    <w:rsid w:val="000D5FD5"/>
    <w:rsid w:val="000F31DD"/>
    <w:rsid w:val="000F584F"/>
    <w:rsid w:val="00143300"/>
    <w:rsid w:val="00152300"/>
    <w:rsid w:val="00170891"/>
    <w:rsid w:val="00182480"/>
    <w:rsid w:val="0018504C"/>
    <w:rsid w:val="001A1915"/>
    <w:rsid w:val="001A59E4"/>
    <w:rsid w:val="001A7517"/>
    <w:rsid w:val="00211D5A"/>
    <w:rsid w:val="002350C6"/>
    <w:rsid w:val="0024705B"/>
    <w:rsid w:val="00257311"/>
    <w:rsid w:val="00263FEB"/>
    <w:rsid w:val="00276761"/>
    <w:rsid w:val="00277C47"/>
    <w:rsid w:val="002C1DA8"/>
    <w:rsid w:val="002E54D1"/>
    <w:rsid w:val="002F0F26"/>
    <w:rsid w:val="0032539C"/>
    <w:rsid w:val="0032758A"/>
    <w:rsid w:val="003535B3"/>
    <w:rsid w:val="00355953"/>
    <w:rsid w:val="003579DA"/>
    <w:rsid w:val="00377420"/>
    <w:rsid w:val="00380B0A"/>
    <w:rsid w:val="00380EDA"/>
    <w:rsid w:val="0038477F"/>
    <w:rsid w:val="003A2127"/>
    <w:rsid w:val="003B2CA4"/>
    <w:rsid w:val="003B4139"/>
    <w:rsid w:val="003F3FE2"/>
    <w:rsid w:val="004004C0"/>
    <w:rsid w:val="0040371A"/>
    <w:rsid w:val="004309BE"/>
    <w:rsid w:val="004327EB"/>
    <w:rsid w:val="00480A56"/>
    <w:rsid w:val="00481FCE"/>
    <w:rsid w:val="00482F57"/>
    <w:rsid w:val="00492271"/>
    <w:rsid w:val="004E6F24"/>
    <w:rsid w:val="004F5107"/>
    <w:rsid w:val="005027AA"/>
    <w:rsid w:val="005130E1"/>
    <w:rsid w:val="00521461"/>
    <w:rsid w:val="00523BF4"/>
    <w:rsid w:val="00527688"/>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B4D46"/>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6407E"/>
    <w:rsid w:val="009850F6"/>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BE5479"/>
    <w:rsid w:val="00C05D86"/>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263F1"/>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1D9"/>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40371A"/>
    <w:pPr>
      <w:tabs>
        <w:tab w:val="center" w:pos="4680"/>
        <w:tab w:val="right" w:pos="9360"/>
      </w:tabs>
    </w:pPr>
  </w:style>
  <w:style w:type="character" w:customStyle="1" w:styleId="AntratsDiagrama">
    <w:name w:val="Antraštės Diagrama"/>
    <w:basedOn w:val="Numatytasispastraiposriftas"/>
    <w:link w:val="Antrats"/>
    <w:uiPriority w:val="99"/>
    <w:rsid w:val="0040371A"/>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40371A"/>
    <w:pPr>
      <w:tabs>
        <w:tab w:val="center" w:pos="4680"/>
        <w:tab w:val="right" w:pos="9360"/>
      </w:tabs>
    </w:pPr>
  </w:style>
  <w:style w:type="character" w:customStyle="1" w:styleId="PoratDiagrama">
    <w:name w:val="Poraštė Diagrama"/>
    <w:basedOn w:val="Numatytasispastraiposriftas"/>
    <w:link w:val="Porat"/>
    <w:uiPriority w:val="99"/>
    <w:rsid w:val="0040371A"/>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aaa.lrv.lt/lt/veiklos-sritys/tipk-ir-tarsos-leidimai/tarsos-integruotos-prevencijos-ir-kontroles-tipk-leidimai/isduoti-tipk-leidimai/%2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gpais.eu/atvr-viesa-paieska"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1</Pages>
  <Words>5499</Words>
  <Characters>31349</Characters>
  <Application>Microsoft Office Word</Application>
  <DocSecurity>0</DocSecurity>
  <Lines>261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98</cp:revision>
  <dcterms:created xsi:type="dcterms:W3CDTF">2022-01-07T06:04:00Z</dcterms:created>
  <dcterms:modified xsi:type="dcterms:W3CDTF">2026-03-05T11:52:00Z</dcterms:modified>
</cp:coreProperties>
</file>